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105" w:rsidRPr="00F15E2E" w:rsidRDefault="00A35105" w:rsidP="00C245C2">
      <w:pPr>
        <w:pStyle w:val="Heading2"/>
        <w:rPr>
          <w:caps/>
          <w:kern w:val="28"/>
        </w:rPr>
      </w:pPr>
      <w:r w:rsidRPr="00F15E2E">
        <w:rPr>
          <w:caps/>
          <w:kern w:val="28"/>
        </w:rPr>
        <w:t>PARENTS' ATTITUDES TOWARDS COOPERATION WITH TEACHERS IN CHANGED CIRCUMSTANCES DUE TO THE PANDEMIC</w:t>
      </w:r>
    </w:p>
    <w:p w:rsidR="00A35105" w:rsidRPr="00F74A5F" w:rsidRDefault="00A35105" w:rsidP="00EB59BF">
      <w:pPr>
        <w:pStyle w:val="Heading2"/>
        <w:rPr>
          <w:rStyle w:val="AffiliationChar"/>
          <w:i/>
          <w:iCs/>
        </w:rPr>
      </w:pPr>
    </w:p>
    <w:p w:rsidR="00A35105" w:rsidRDefault="00A35105" w:rsidP="00C245C2">
      <w:pPr>
        <w:pStyle w:val="Abstract"/>
        <w:ind w:left="0" w:right="0"/>
        <w:rPr>
          <w:rStyle w:val="AffiliationChar"/>
          <w:i w:val="0"/>
          <w:iCs w:val="0"/>
        </w:rPr>
      </w:pPr>
    </w:p>
    <w:p w:rsidR="00A35105" w:rsidRPr="00EA3D84" w:rsidRDefault="00A35105" w:rsidP="00C245C2">
      <w:pPr>
        <w:pStyle w:val="Abstract"/>
        <w:ind w:left="0" w:right="0"/>
        <w:jc w:val="center"/>
        <w:rPr>
          <w:b/>
          <w:bCs/>
          <w:i w:val="0"/>
          <w:iCs w:val="0"/>
          <w:sz w:val="24"/>
          <w:szCs w:val="24"/>
        </w:rPr>
      </w:pPr>
      <w:r w:rsidRPr="00EA3D84">
        <w:rPr>
          <w:b/>
          <w:bCs/>
          <w:i w:val="0"/>
          <w:iCs w:val="0"/>
          <w:sz w:val="24"/>
          <w:szCs w:val="24"/>
        </w:rPr>
        <w:t>Abstract</w:t>
      </w:r>
    </w:p>
    <w:p w:rsidR="00A35105" w:rsidRDefault="00A35105" w:rsidP="00C245C2">
      <w:pPr>
        <w:pStyle w:val="Abstract"/>
        <w:ind w:left="0" w:right="0"/>
        <w:jc w:val="center"/>
      </w:pPr>
    </w:p>
    <w:p w:rsidR="00A35105" w:rsidRPr="003C2F74" w:rsidRDefault="00A35105" w:rsidP="00C245C2">
      <w:pPr>
        <w:pStyle w:val="Abstract"/>
        <w:ind w:left="0" w:right="0" w:firstLine="720"/>
        <w:rPr>
          <w:i w:val="0"/>
          <w:sz w:val="24"/>
          <w:szCs w:val="24"/>
          <w:lang w:val="sr-Latn-RS"/>
        </w:rPr>
      </w:pPr>
      <w:r w:rsidRPr="003C2F74">
        <w:rPr>
          <w:i w:val="0"/>
          <w:sz w:val="24"/>
          <w:szCs w:val="24"/>
        </w:rPr>
        <w:t>The pandemic crisis also affected the process of cooperation between parents and schools. New roles have been set for</w:t>
      </w:r>
      <w:r>
        <w:rPr>
          <w:i w:val="0"/>
          <w:sz w:val="24"/>
          <w:szCs w:val="24"/>
        </w:rPr>
        <w:t xml:space="preserve"> modern parents and teachers. </w:t>
      </w:r>
      <w:r w:rsidRPr="003C2F74">
        <w:rPr>
          <w:i w:val="0"/>
          <w:sz w:val="24"/>
          <w:szCs w:val="24"/>
        </w:rPr>
        <w:t xml:space="preserve">The aim of this </w:t>
      </w:r>
      <w:r w:rsidR="00D62A02">
        <w:rPr>
          <w:i w:val="0"/>
          <w:sz w:val="24"/>
          <w:szCs w:val="24"/>
        </w:rPr>
        <w:t>article</w:t>
      </w:r>
      <w:r w:rsidRPr="003C2F74">
        <w:rPr>
          <w:i w:val="0"/>
          <w:sz w:val="24"/>
          <w:szCs w:val="24"/>
        </w:rPr>
        <w:t xml:space="preserve"> is to determine and consider the attitudes of parents towards cooperation with teachers during the SARS-CoV2 pandemic. The sample included 110 parents of primary school students from the territory of the Republic of Serbia. We used a descriptive-analytical method. We also used survey and scaling techniques, and we created a special instrument for this research. The research was conducted electronically and the data were processed in the SPSS program. Interpreting the results, we came to the conclusion that mothers cooperated more often with teachers than fathers, and the most common form of cooperation was a phone call, as well as the exchange of messages via phone applications. Unlike fathers, mothers believe that frequent cooperation is very important during the formal education of children. Parents cite as obstacles to cooperation during the pandemic: the impossibility of visiting schools and teachers; face-to-face communication, as well as the lack of advisory conversations with the teacher, insufficient equipment with modern technology and appropriate applications for contact with teachers, as well as the of insufficiently developed skills for the use of technology. Cooperation between family and school, even in changed social frameworks, the pedagogical segment must not be neglected, which implies that cooperation between parents and teachers must be frequent, high-quality and aimed at overcoming barriers together and creating positive conditions for student development and progress.</w:t>
      </w:r>
    </w:p>
    <w:p w:rsidR="00A35105" w:rsidRPr="003C2F74" w:rsidRDefault="00A35105" w:rsidP="00C245C2">
      <w:pPr>
        <w:pStyle w:val="Keywords"/>
        <w:ind w:left="0" w:right="0"/>
        <w:rPr>
          <w:i w:val="0"/>
          <w:sz w:val="24"/>
          <w:szCs w:val="24"/>
        </w:rPr>
      </w:pPr>
      <w:r w:rsidRPr="003C2F74">
        <w:rPr>
          <w:b/>
          <w:bCs/>
          <w:i w:val="0"/>
          <w:iCs w:val="0"/>
          <w:sz w:val="24"/>
          <w:szCs w:val="24"/>
        </w:rPr>
        <w:t>Key words</w:t>
      </w:r>
      <w:r w:rsidRPr="003C2F74">
        <w:rPr>
          <w:i w:val="0"/>
          <w:iCs w:val="0"/>
          <w:sz w:val="24"/>
          <w:szCs w:val="24"/>
        </w:rPr>
        <w:t xml:space="preserve">: </w:t>
      </w:r>
      <w:r w:rsidRPr="003C2F74">
        <w:rPr>
          <w:i w:val="0"/>
          <w:sz w:val="24"/>
          <w:szCs w:val="24"/>
        </w:rPr>
        <w:t>parents, teachers, school, cooperation, pandemic</w:t>
      </w:r>
    </w:p>
    <w:p w:rsidR="00A35105" w:rsidRDefault="00A35105" w:rsidP="00C245C2">
      <w:pPr>
        <w:pStyle w:val="Keywords"/>
        <w:ind w:left="0" w:right="0"/>
      </w:pPr>
    </w:p>
    <w:p w:rsidR="00A35105" w:rsidRPr="00C11782" w:rsidRDefault="00A35105" w:rsidP="00C245C2">
      <w:pPr>
        <w:pStyle w:val="Keywords"/>
        <w:ind w:left="0" w:right="0"/>
        <w:jc w:val="center"/>
        <w:rPr>
          <w:b/>
          <w:bCs/>
          <w:i w:val="0"/>
          <w:sz w:val="24"/>
          <w:szCs w:val="24"/>
          <w:lang w:val="sr-Cyrl-RS"/>
        </w:rPr>
      </w:pPr>
      <w:r w:rsidRPr="00C11782">
        <w:rPr>
          <w:b/>
          <w:bCs/>
          <w:i w:val="0"/>
          <w:sz w:val="24"/>
          <w:szCs w:val="24"/>
          <w:lang w:val="sr-Cyrl-RS"/>
        </w:rPr>
        <w:t>СТАВОВИ РОДИТЕЉА ПРЕМА САРАДЊИ СА НАСТАВНИЦИМА У ИЗМЕЊЕНИМ ОКОЛНОСТИМА УСЛЕД ПАНДЕМИЈЕ</w:t>
      </w:r>
    </w:p>
    <w:p w:rsidR="00A35105" w:rsidRDefault="00A35105" w:rsidP="00C245C2">
      <w:pPr>
        <w:pStyle w:val="Keywords"/>
        <w:ind w:left="0" w:right="0"/>
        <w:rPr>
          <w:b/>
          <w:bCs/>
          <w:i w:val="0"/>
          <w:sz w:val="24"/>
          <w:szCs w:val="24"/>
          <w:lang w:val="sr-Latn-RS"/>
        </w:rPr>
      </w:pPr>
    </w:p>
    <w:p w:rsidR="00A35105" w:rsidRPr="003C2F74" w:rsidRDefault="00A35105" w:rsidP="00C245C2">
      <w:pPr>
        <w:pStyle w:val="Keywords"/>
        <w:ind w:left="0" w:right="0"/>
        <w:jc w:val="center"/>
        <w:rPr>
          <w:b/>
          <w:bCs/>
          <w:i w:val="0"/>
          <w:sz w:val="24"/>
          <w:szCs w:val="24"/>
          <w:lang w:val="sr-Cyrl-RS"/>
        </w:rPr>
      </w:pPr>
      <w:r>
        <w:rPr>
          <w:b/>
          <w:bCs/>
          <w:i w:val="0"/>
          <w:sz w:val="24"/>
          <w:szCs w:val="24"/>
          <w:lang w:val="sr-Cyrl-RS"/>
        </w:rPr>
        <w:t>Апстракт</w:t>
      </w:r>
    </w:p>
    <w:p w:rsidR="00A35105" w:rsidRPr="003C2F74" w:rsidRDefault="00A35105" w:rsidP="00C245C2">
      <w:pPr>
        <w:pStyle w:val="Keywords"/>
        <w:ind w:left="0" w:right="0" w:firstLine="720"/>
        <w:rPr>
          <w:i w:val="0"/>
          <w:sz w:val="24"/>
          <w:szCs w:val="24"/>
        </w:rPr>
      </w:pPr>
      <w:proofErr w:type="spellStart"/>
      <w:r w:rsidRPr="003C2F74">
        <w:rPr>
          <w:i w:val="0"/>
          <w:sz w:val="24"/>
          <w:szCs w:val="24"/>
        </w:rPr>
        <w:t>Пандемијска</w:t>
      </w:r>
      <w:proofErr w:type="spellEnd"/>
      <w:r w:rsidRPr="003C2F74">
        <w:rPr>
          <w:i w:val="0"/>
          <w:sz w:val="24"/>
          <w:szCs w:val="24"/>
        </w:rPr>
        <w:t xml:space="preserve"> </w:t>
      </w:r>
      <w:proofErr w:type="spellStart"/>
      <w:r w:rsidRPr="003C2F74">
        <w:rPr>
          <w:i w:val="0"/>
          <w:sz w:val="24"/>
          <w:szCs w:val="24"/>
        </w:rPr>
        <w:t>криза</w:t>
      </w:r>
      <w:proofErr w:type="spellEnd"/>
      <w:r w:rsidRPr="003C2F74">
        <w:rPr>
          <w:i w:val="0"/>
          <w:sz w:val="24"/>
          <w:szCs w:val="24"/>
        </w:rPr>
        <w:t xml:space="preserve"> </w:t>
      </w:r>
      <w:proofErr w:type="spellStart"/>
      <w:r w:rsidRPr="003C2F74">
        <w:rPr>
          <w:i w:val="0"/>
          <w:sz w:val="24"/>
          <w:szCs w:val="24"/>
        </w:rPr>
        <w:t>одразила</w:t>
      </w:r>
      <w:proofErr w:type="spellEnd"/>
      <w:r w:rsidRPr="003C2F74">
        <w:rPr>
          <w:i w:val="0"/>
          <w:sz w:val="24"/>
          <w:szCs w:val="24"/>
        </w:rPr>
        <w:t xml:space="preserve"> </w:t>
      </w:r>
      <w:proofErr w:type="spellStart"/>
      <w:r w:rsidRPr="003C2F74">
        <w:rPr>
          <w:i w:val="0"/>
          <w:sz w:val="24"/>
          <w:szCs w:val="24"/>
        </w:rPr>
        <w:t>се</w:t>
      </w:r>
      <w:proofErr w:type="spellEnd"/>
      <w:r w:rsidRPr="003C2F74">
        <w:rPr>
          <w:i w:val="0"/>
          <w:sz w:val="24"/>
          <w:szCs w:val="24"/>
        </w:rPr>
        <w:t xml:space="preserve"> и </w:t>
      </w:r>
      <w:proofErr w:type="spellStart"/>
      <w:r w:rsidRPr="003C2F74">
        <w:rPr>
          <w:i w:val="0"/>
          <w:sz w:val="24"/>
          <w:szCs w:val="24"/>
        </w:rPr>
        <w:t>на</w:t>
      </w:r>
      <w:proofErr w:type="spellEnd"/>
      <w:r w:rsidRPr="003C2F74">
        <w:rPr>
          <w:i w:val="0"/>
          <w:sz w:val="24"/>
          <w:szCs w:val="24"/>
        </w:rPr>
        <w:t xml:space="preserve"> </w:t>
      </w:r>
      <w:proofErr w:type="spellStart"/>
      <w:r w:rsidRPr="003C2F74">
        <w:rPr>
          <w:i w:val="0"/>
          <w:sz w:val="24"/>
          <w:szCs w:val="24"/>
        </w:rPr>
        <w:t>процес</w:t>
      </w:r>
      <w:proofErr w:type="spellEnd"/>
      <w:r w:rsidRPr="003C2F74">
        <w:rPr>
          <w:i w:val="0"/>
          <w:sz w:val="24"/>
          <w:szCs w:val="24"/>
        </w:rPr>
        <w:t xml:space="preserve"> </w:t>
      </w:r>
      <w:proofErr w:type="spellStart"/>
      <w:r w:rsidRPr="003C2F74">
        <w:rPr>
          <w:i w:val="0"/>
          <w:sz w:val="24"/>
          <w:szCs w:val="24"/>
        </w:rPr>
        <w:t>сарадње</w:t>
      </w:r>
      <w:proofErr w:type="spellEnd"/>
      <w:r w:rsidRPr="003C2F74">
        <w:rPr>
          <w:i w:val="0"/>
          <w:sz w:val="24"/>
          <w:szCs w:val="24"/>
        </w:rPr>
        <w:t xml:space="preserve"> </w:t>
      </w:r>
      <w:proofErr w:type="spellStart"/>
      <w:r w:rsidRPr="003C2F74">
        <w:rPr>
          <w:i w:val="0"/>
          <w:sz w:val="24"/>
          <w:szCs w:val="24"/>
        </w:rPr>
        <w:t>родитеља</w:t>
      </w:r>
      <w:proofErr w:type="spellEnd"/>
      <w:r w:rsidRPr="003C2F74">
        <w:rPr>
          <w:i w:val="0"/>
          <w:sz w:val="24"/>
          <w:szCs w:val="24"/>
        </w:rPr>
        <w:t xml:space="preserve"> и </w:t>
      </w:r>
      <w:proofErr w:type="spellStart"/>
      <w:r w:rsidRPr="003C2F74">
        <w:rPr>
          <w:i w:val="0"/>
          <w:sz w:val="24"/>
          <w:szCs w:val="24"/>
        </w:rPr>
        <w:t>школе</w:t>
      </w:r>
      <w:proofErr w:type="spellEnd"/>
      <w:r w:rsidRPr="003C2F74">
        <w:rPr>
          <w:i w:val="0"/>
          <w:sz w:val="24"/>
          <w:szCs w:val="24"/>
        </w:rPr>
        <w:t xml:space="preserve">. </w:t>
      </w:r>
      <w:proofErr w:type="spellStart"/>
      <w:r w:rsidRPr="003C2F74">
        <w:rPr>
          <w:i w:val="0"/>
          <w:sz w:val="24"/>
          <w:szCs w:val="24"/>
        </w:rPr>
        <w:t>Нове</w:t>
      </w:r>
      <w:proofErr w:type="spellEnd"/>
      <w:r w:rsidRPr="003C2F74">
        <w:rPr>
          <w:i w:val="0"/>
          <w:sz w:val="24"/>
          <w:szCs w:val="24"/>
        </w:rPr>
        <w:t xml:space="preserve"> </w:t>
      </w:r>
      <w:proofErr w:type="spellStart"/>
      <w:r w:rsidRPr="003C2F74">
        <w:rPr>
          <w:i w:val="0"/>
          <w:sz w:val="24"/>
          <w:szCs w:val="24"/>
        </w:rPr>
        <w:t>улоге</w:t>
      </w:r>
      <w:proofErr w:type="spellEnd"/>
      <w:r w:rsidRPr="003C2F74">
        <w:rPr>
          <w:i w:val="0"/>
          <w:sz w:val="24"/>
          <w:szCs w:val="24"/>
        </w:rPr>
        <w:t xml:space="preserve"> </w:t>
      </w:r>
      <w:proofErr w:type="spellStart"/>
      <w:r w:rsidRPr="003C2F74">
        <w:rPr>
          <w:i w:val="0"/>
          <w:sz w:val="24"/>
          <w:szCs w:val="24"/>
        </w:rPr>
        <w:t>постављене</w:t>
      </w:r>
      <w:proofErr w:type="spellEnd"/>
      <w:r w:rsidRPr="003C2F74">
        <w:rPr>
          <w:i w:val="0"/>
          <w:sz w:val="24"/>
          <w:szCs w:val="24"/>
        </w:rPr>
        <w:t xml:space="preserve"> </w:t>
      </w:r>
      <w:proofErr w:type="spellStart"/>
      <w:r w:rsidRPr="003C2F74">
        <w:rPr>
          <w:i w:val="0"/>
          <w:sz w:val="24"/>
          <w:szCs w:val="24"/>
        </w:rPr>
        <w:t>су</w:t>
      </w:r>
      <w:proofErr w:type="spellEnd"/>
      <w:r w:rsidRPr="003C2F74">
        <w:rPr>
          <w:i w:val="0"/>
          <w:sz w:val="24"/>
          <w:szCs w:val="24"/>
        </w:rPr>
        <w:t xml:space="preserve"> </w:t>
      </w:r>
      <w:proofErr w:type="spellStart"/>
      <w:r w:rsidRPr="003C2F74">
        <w:rPr>
          <w:i w:val="0"/>
          <w:sz w:val="24"/>
          <w:szCs w:val="24"/>
        </w:rPr>
        <w:t>пред</w:t>
      </w:r>
      <w:proofErr w:type="spellEnd"/>
      <w:r w:rsidRPr="003C2F74">
        <w:rPr>
          <w:i w:val="0"/>
          <w:sz w:val="24"/>
          <w:szCs w:val="24"/>
        </w:rPr>
        <w:t xml:space="preserve"> </w:t>
      </w:r>
      <w:proofErr w:type="spellStart"/>
      <w:r w:rsidRPr="003C2F74">
        <w:rPr>
          <w:i w:val="0"/>
          <w:sz w:val="24"/>
          <w:szCs w:val="24"/>
        </w:rPr>
        <w:t>савремене</w:t>
      </w:r>
      <w:proofErr w:type="spellEnd"/>
      <w:r w:rsidRPr="003C2F74">
        <w:rPr>
          <w:i w:val="0"/>
          <w:sz w:val="24"/>
          <w:szCs w:val="24"/>
        </w:rPr>
        <w:t xml:space="preserve"> </w:t>
      </w:r>
      <w:proofErr w:type="spellStart"/>
      <w:r w:rsidRPr="003C2F74">
        <w:rPr>
          <w:i w:val="0"/>
          <w:sz w:val="24"/>
          <w:szCs w:val="24"/>
        </w:rPr>
        <w:t>родитеље</w:t>
      </w:r>
      <w:proofErr w:type="spellEnd"/>
      <w:r w:rsidRPr="003C2F74">
        <w:rPr>
          <w:i w:val="0"/>
          <w:sz w:val="24"/>
          <w:szCs w:val="24"/>
        </w:rPr>
        <w:t xml:space="preserve"> и </w:t>
      </w:r>
      <w:proofErr w:type="spellStart"/>
      <w:r w:rsidRPr="003C2F74">
        <w:rPr>
          <w:i w:val="0"/>
          <w:sz w:val="24"/>
          <w:szCs w:val="24"/>
        </w:rPr>
        <w:t>наставнике</w:t>
      </w:r>
      <w:proofErr w:type="spellEnd"/>
      <w:r w:rsidRPr="003C2F74">
        <w:rPr>
          <w:i w:val="0"/>
          <w:sz w:val="24"/>
          <w:szCs w:val="24"/>
        </w:rPr>
        <w:t xml:space="preserve">. </w:t>
      </w:r>
      <w:proofErr w:type="spellStart"/>
      <w:r w:rsidRPr="003C2F74">
        <w:rPr>
          <w:i w:val="0"/>
          <w:sz w:val="24"/>
          <w:szCs w:val="24"/>
        </w:rPr>
        <w:t>Циљ</w:t>
      </w:r>
      <w:proofErr w:type="spellEnd"/>
      <w:r w:rsidRPr="003C2F74">
        <w:rPr>
          <w:i w:val="0"/>
          <w:sz w:val="24"/>
          <w:szCs w:val="24"/>
        </w:rPr>
        <w:t xml:space="preserve"> </w:t>
      </w:r>
      <w:proofErr w:type="spellStart"/>
      <w:r w:rsidRPr="003C2F74">
        <w:rPr>
          <w:i w:val="0"/>
          <w:sz w:val="24"/>
          <w:szCs w:val="24"/>
        </w:rPr>
        <w:t>рада</w:t>
      </w:r>
      <w:proofErr w:type="spellEnd"/>
      <w:r w:rsidRPr="003C2F74">
        <w:rPr>
          <w:i w:val="0"/>
          <w:sz w:val="24"/>
          <w:szCs w:val="24"/>
        </w:rPr>
        <w:t xml:space="preserve"> </w:t>
      </w:r>
      <w:proofErr w:type="spellStart"/>
      <w:r w:rsidRPr="003C2F74">
        <w:rPr>
          <w:i w:val="0"/>
          <w:sz w:val="24"/>
          <w:szCs w:val="24"/>
        </w:rPr>
        <w:t>је</w:t>
      </w:r>
      <w:proofErr w:type="spellEnd"/>
      <w:r w:rsidRPr="003C2F74">
        <w:rPr>
          <w:i w:val="0"/>
          <w:sz w:val="24"/>
          <w:szCs w:val="24"/>
        </w:rPr>
        <w:t xml:space="preserve"> </w:t>
      </w:r>
      <w:proofErr w:type="spellStart"/>
      <w:r w:rsidRPr="003C2F74">
        <w:rPr>
          <w:i w:val="0"/>
          <w:sz w:val="24"/>
          <w:szCs w:val="24"/>
        </w:rPr>
        <w:t>утврдити</w:t>
      </w:r>
      <w:proofErr w:type="spellEnd"/>
      <w:r w:rsidRPr="003C2F74">
        <w:rPr>
          <w:i w:val="0"/>
          <w:sz w:val="24"/>
          <w:szCs w:val="24"/>
        </w:rPr>
        <w:t xml:space="preserve"> и </w:t>
      </w:r>
      <w:proofErr w:type="spellStart"/>
      <w:r w:rsidRPr="003C2F74">
        <w:rPr>
          <w:i w:val="0"/>
          <w:sz w:val="24"/>
          <w:szCs w:val="24"/>
        </w:rPr>
        <w:t>сагледати</w:t>
      </w:r>
      <w:proofErr w:type="spellEnd"/>
      <w:r w:rsidRPr="003C2F74">
        <w:rPr>
          <w:i w:val="0"/>
          <w:sz w:val="24"/>
          <w:szCs w:val="24"/>
        </w:rPr>
        <w:t xml:space="preserve"> </w:t>
      </w:r>
      <w:proofErr w:type="spellStart"/>
      <w:r w:rsidRPr="003C2F74">
        <w:rPr>
          <w:i w:val="0"/>
          <w:sz w:val="24"/>
          <w:szCs w:val="24"/>
        </w:rPr>
        <w:t>ставове</w:t>
      </w:r>
      <w:proofErr w:type="spellEnd"/>
      <w:r w:rsidRPr="003C2F74">
        <w:rPr>
          <w:i w:val="0"/>
          <w:sz w:val="24"/>
          <w:szCs w:val="24"/>
        </w:rPr>
        <w:t xml:space="preserve"> </w:t>
      </w:r>
      <w:proofErr w:type="spellStart"/>
      <w:r w:rsidRPr="003C2F74">
        <w:rPr>
          <w:i w:val="0"/>
          <w:sz w:val="24"/>
          <w:szCs w:val="24"/>
        </w:rPr>
        <w:t>родитеља</w:t>
      </w:r>
      <w:proofErr w:type="spellEnd"/>
      <w:r w:rsidRPr="003C2F74">
        <w:rPr>
          <w:i w:val="0"/>
          <w:sz w:val="24"/>
          <w:szCs w:val="24"/>
        </w:rPr>
        <w:t xml:space="preserve"> </w:t>
      </w:r>
      <w:proofErr w:type="spellStart"/>
      <w:r w:rsidRPr="003C2F74">
        <w:rPr>
          <w:i w:val="0"/>
          <w:sz w:val="24"/>
          <w:szCs w:val="24"/>
        </w:rPr>
        <w:t>према</w:t>
      </w:r>
      <w:proofErr w:type="spellEnd"/>
      <w:r w:rsidRPr="003C2F74">
        <w:rPr>
          <w:i w:val="0"/>
          <w:sz w:val="24"/>
          <w:szCs w:val="24"/>
        </w:rPr>
        <w:t xml:space="preserve"> </w:t>
      </w:r>
      <w:proofErr w:type="spellStart"/>
      <w:r w:rsidRPr="003C2F74">
        <w:rPr>
          <w:i w:val="0"/>
          <w:sz w:val="24"/>
          <w:szCs w:val="24"/>
        </w:rPr>
        <w:t>сарадњи</w:t>
      </w:r>
      <w:proofErr w:type="spellEnd"/>
      <w:r w:rsidRPr="003C2F74">
        <w:rPr>
          <w:i w:val="0"/>
          <w:sz w:val="24"/>
          <w:szCs w:val="24"/>
        </w:rPr>
        <w:t xml:space="preserve"> </w:t>
      </w:r>
      <w:proofErr w:type="spellStart"/>
      <w:r w:rsidRPr="003C2F74">
        <w:rPr>
          <w:i w:val="0"/>
          <w:sz w:val="24"/>
          <w:szCs w:val="24"/>
        </w:rPr>
        <w:t>са</w:t>
      </w:r>
      <w:proofErr w:type="spellEnd"/>
      <w:r w:rsidRPr="003C2F74">
        <w:rPr>
          <w:i w:val="0"/>
          <w:sz w:val="24"/>
          <w:szCs w:val="24"/>
        </w:rPr>
        <w:t xml:space="preserve"> </w:t>
      </w:r>
      <w:proofErr w:type="spellStart"/>
      <w:r w:rsidRPr="003C2F74">
        <w:rPr>
          <w:i w:val="0"/>
          <w:sz w:val="24"/>
          <w:szCs w:val="24"/>
        </w:rPr>
        <w:t>на</w:t>
      </w:r>
      <w:r w:rsidR="009C422F">
        <w:rPr>
          <w:i w:val="0"/>
          <w:sz w:val="24"/>
          <w:szCs w:val="24"/>
        </w:rPr>
        <w:t>ставником</w:t>
      </w:r>
      <w:proofErr w:type="spellEnd"/>
      <w:r w:rsidR="009C422F">
        <w:rPr>
          <w:i w:val="0"/>
          <w:sz w:val="24"/>
          <w:szCs w:val="24"/>
        </w:rPr>
        <w:t xml:space="preserve"> </w:t>
      </w:r>
      <w:proofErr w:type="spellStart"/>
      <w:r w:rsidR="009C422F">
        <w:rPr>
          <w:i w:val="0"/>
          <w:sz w:val="24"/>
          <w:szCs w:val="24"/>
        </w:rPr>
        <w:t>током</w:t>
      </w:r>
      <w:proofErr w:type="spellEnd"/>
      <w:r w:rsidR="009C422F">
        <w:rPr>
          <w:i w:val="0"/>
          <w:sz w:val="24"/>
          <w:szCs w:val="24"/>
        </w:rPr>
        <w:t xml:space="preserve"> </w:t>
      </w:r>
      <w:proofErr w:type="spellStart"/>
      <w:r w:rsidR="009C422F">
        <w:rPr>
          <w:i w:val="0"/>
          <w:sz w:val="24"/>
          <w:szCs w:val="24"/>
        </w:rPr>
        <w:t>пандемије</w:t>
      </w:r>
      <w:proofErr w:type="spellEnd"/>
      <w:r w:rsidR="009C422F">
        <w:rPr>
          <w:i w:val="0"/>
          <w:sz w:val="24"/>
          <w:szCs w:val="24"/>
        </w:rPr>
        <w:t xml:space="preserve"> САРС-K</w:t>
      </w:r>
      <w:r w:rsidRPr="003C2F74">
        <w:rPr>
          <w:i w:val="0"/>
          <w:sz w:val="24"/>
          <w:szCs w:val="24"/>
        </w:rPr>
        <w:t xml:space="preserve">оВ2. </w:t>
      </w:r>
      <w:proofErr w:type="spellStart"/>
      <w:r w:rsidRPr="003C2F74">
        <w:rPr>
          <w:i w:val="0"/>
          <w:sz w:val="24"/>
          <w:szCs w:val="24"/>
        </w:rPr>
        <w:t>Узорак</w:t>
      </w:r>
      <w:proofErr w:type="spellEnd"/>
      <w:r w:rsidRPr="003C2F74">
        <w:rPr>
          <w:i w:val="0"/>
          <w:sz w:val="24"/>
          <w:szCs w:val="24"/>
        </w:rPr>
        <w:t xml:space="preserve"> </w:t>
      </w:r>
      <w:proofErr w:type="spellStart"/>
      <w:r w:rsidRPr="003C2F74">
        <w:rPr>
          <w:i w:val="0"/>
          <w:sz w:val="24"/>
          <w:szCs w:val="24"/>
        </w:rPr>
        <w:t>је</w:t>
      </w:r>
      <w:proofErr w:type="spellEnd"/>
      <w:r w:rsidRPr="003C2F74">
        <w:rPr>
          <w:i w:val="0"/>
          <w:sz w:val="24"/>
          <w:szCs w:val="24"/>
        </w:rPr>
        <w:t xml:space="preserve"> </w:t>
      </w:r>
      <w:proofErr w:type="spellStart"/>
      <w:r w:rsidRPr="003C2F74">
        <w:rPr>
          <w:i w:val="0"/>
          <w:sz w:val="24"/>
          <w:szCs w:val="24"/>
        </w:rPr>
        <w:t>обухватио</w:t>
      </w:r>
      <w:proofErr w:type="spellEnd"/>
      <w:r w:rsidRPr="003C2F74">
        <w:rPr>
          <w:i w:val="0"/>
          <w:sz w:val="24"/>
          <w:szCs w:val="24"/>
        </w:rPr>
        <w:t xml:space="preserve"> 110 </w:t>
      </w:r>
      <w:proofErr w:type="spellStart"/>
      <w:r w:rsidRPr="003C2F74">
        <w:rPr>
          <w:i w:val="0"/>
          <w:sz w:val="24"/>
          <w:szCs w:val="24"/>
        </w:rPr>
        <w:t>родитеља</w:t>
      </w:r>
      <w:proofErr w:type="spellEnd"/>
      <w:r w:rsidRPr="003C2F74">
        <w:rPr>
          <w:i w:val="0"/>
          <w:sz w:val="24"/>
          <w:szCs w:val="24"/>
        </w:rPr>
        <w:t xml:space="preserve"> </w:t>
      </w:r>
      <w:proofErr w:type="spellStart"/>
      <w:r w:rsidRPr="003C2F74">
        <w:rPr>
          <w:i w:val="0"/>
          <w:sz w:val="24"/>
          <w:szCs w:val="24"/>
        </w:rPr>
        <w:t>ученика</w:t>
      </w:r>
      <w:proofErr w:type="spellEnd"/>
      <w:r w:rsidRPr="003C2F74">
        <w:rPr>
          <w:i w:val="0"/>
          <w:sz w:val="24"/>
          <w:szCs w:val="24"/>
        </w:rPr>
        <w:t xml:space="preserve"> </w:t>
      </w:r>
      <w:proofErr w:type="spellStart"/>
      <w:r w:rsidRPr="003C2F74">
        <w:rPr>
          <w:i w:val="0"/>
          <w:sz w:val="24"/>
          <w:szCs w:val="24"/>
        </w:rPr>
        <w:t>млађих</w:t>
      </w:r>
      <w:proofErr w:type="spellEnd"/>
      <w:r w:rsidRPr="003C2F74">
        <w:rPr>
          <w:i w:val="0"/>
          <w:sz w:val="24"/>
          <w:szCs w:val="24"/>
        </w:rPr>
        <w:t xml:space="preserve"> </w:t>
      </w:r>
      <w:proofErr w:type="spellStart"/>
      <w:r w:rsidRPr="003C2F74">
        <w:rPr>
          <w:i w:val="0"/>
          <w:sz w:val="24"/>
          <w:szCs w:val="24"/>
        </w:rPr>
        <w:t>разреда</w:t>
      </w:r>
      <w:proofErr w:type="spellEnd"/>
      <w:r w:rsidRPr="003C2F74">
        <w:rPr>
          <w:i w:val="0"/>
          <w:sz w:val="24"/>
          <w:szCs w:val="24"/>
        </w:rPr>
        <w:t xml:space="preserve"> </w:t>
      </w:r>
      <w:proofErr w:type="spellStart"/>
      <w:r w:rsidRPr="003C2F74">
        <w:rPr>
          <w:i w:val="0"/>
          <w:sz w:val="24"/>
          <w:szCs w:val="24"/>
        </w:rPr>
        <w:t>основне</w:t>
      </w:r>
      <w:proofErr w:type="spellEnd"/>
      <w:r w:rsidRPr="003C2F74">
        <w:rPr>
          <w:i w:val="0"/>
          <w:sz w:val="24"/>
          <w:szCs w:val="24"/>
        </w:rPr>
        <w:t xml:space="preserve"> </w:t>
      </w:r>
      <w:proofErr w:type="spellStart"/>
      <w:r w:rsidRPr="003C2F74">
        <w:rPr>
          <w:i w:val="0"/>
          <w:sz w:val="24"/>
          <w:szCs w:val="24"/>
        </w:rPr>
        <w:t>школе</w:t>
      </w:r>
      <w:proofErr w:type="spellEnd"/>
      <w:r w:rsidRPr="003C2F74">
        <w:rPr>
          <w:i w:val="0"/>
          <w:sz w:val="24"/>
          <w:szCs w:val="24"/>
        </w:rPr>
        <w:t xml:space="preserve"> </w:t>
      </w:r>
      <w:proofErr w:type="spellStart"/>
      <w:r w:rsidRPr="003C2F74">
        <w:rPr>
          <w:i w:val="0"/>
          <w:sz w:val="24"/>
          <w:szCs w:val="24"/>
        </w:rPr>
        <w:t>са</w:t>
      </w:r>
      <w:proofErr w:type="spellEnd"/>
      <w:r w:rsidRPr="003C2F74">
        <w:rPr>
          <w:i w:val="0"/>
          <w:sz w:val="24"/>
          <w:szCs w:val="24"/>
        </w:rPr>
        <w:t xml:space="preserve"> </w:t>
      </w:r>
      <w:proofErr w:type="spellStart"/>
      <w:r w:rsidRPr="003C2F74">
        <w:rPr>
          <w:i w:val="0"/>
          <w:sz w:val="24"/>
          <w:szCs w:val="24"/>
        </w:rPr>
        <w:t>територије</w:t>
      </w:r>
      <w:proofErr w:type="spellEnd"/>
      <w:r w:rsidRPr="003C2F74">
        <w:rPr>
          <w:i w:val="0"/>
          <w:sz w:val="24"/>
          <w:szCs w:val="24"/>
        </w:rPr>
        <w:t xml:space="preserve"> </w:t>
      </w:r>
      <w:proofErr w:type="spellStart"/>
      <w:r w:rsidRPr="003C2F74">
        <w:rPr>
          <w:i w:val="0"/>
          <w:sz w:val="24"/>
          <w:szCs w:val="24"/>
        </w:rPr>
        <w:t>Републике</w:t>
      </w:r>
      <w:proofErr w:type="spellEnd"/>
      <w:r w:rsidRPr="003C2F74">
        <w:rPr>
          <w:i w:val="0"/>
          <w:sz w:val="24"/>
          <w:szCs w:val="24"/>
        </w:rPr>
        <w:t xml:space="preserve"> </w:t>
      </w:r>
      <w:proofErr w:type="spellStart"/>
      <w:r w:rsidRPr="003C2F74">
        <w:rPr>
          <w:i w:val="0"/>
          <w:sz w:val="24"/>
          <w:szCs w:val="24"/>
        </w:rPr>
        <w:t>Србије</w:t>
      </w:r>
      <w:proofErr w:type="spellEnd"/>
      <w:r w:rsidRPr="003C2F74">
        <w:rPr>
          <w:i w:val="0"/>
          <w:sz w:val="24"/>
          <w:szCs w:val="24"/>
        </w:rPr>
        <w:t xml:space="preserve">. </w:t>
      </w:r>
      <w:proofErr w:type="spellStart"/>
      <w:r w:rsidRPr="003C2F74">
        <w:rPr>
          <w:i w:val="0"/>
          <w:sz w:val="24"/>
          <w:szCs w:val="24"/>
        </w:rPr>
        <w:t>Користили</w:t>
      </w:r>
      <w:proofErr w:type="spellEnd"/>
      <w:r w:rsidRPr="003C2F74">
        <w:rPr>
          <w:i w:val="0"/>
          <w:sz w:val="24"/>
          <w:szCs w:val="24"/>
        </w:rPr>
        <w:t xml:space="preserve"> </w:t>
      </w:r>
      <w:proofErr w:type="spellStart"/>
      <w:r w:rsidRPr="003C2F74">
        <w:rPr>
          <w:i w:val="0"/>
          <w:sz w:val="24"/>
          <w:szCs w:val="24"/>
        </w:rPr>
        <w:t>смо</w:t>
      </w:r>
      <w:proofErr w:type="spellEnd"/>
      <w:r w:rsidRPr="003C2F74">
        <w:rPr>
          <w:i w:val="0"/>
          <w:sz w:val="24"/>
          <w:szCs w:val="24"/>
        </w:rPr>
        <w:t xml:space="preserve"> </w:t>
      </w:r>
      <w:proofErr w:type="spellStart"/>
      <w:r w:rsidRPr="003C2F74">
        <w:rPr>
          <w:i w:val="0"/>
          <w:sz w:val="24"/>
          <w:szCs w:val="24"/>
        </w:rPr>
        <w:t>дескриптивно-аналитичку</w:t>
      </w:r>
      <w:proofErr w:type="spellEnd"/>
      <w:r w:rsidRPr="003C2F74">
        <w:rPr>
          <w:i w:val="0"/>
          <w:sz w:val="24"/>
          <w:szCs w:val="24"/>
        </w:rPr>
        <w:t xml:space="preserve"> </w:t>
      </w:r>
      <w:proofErr w:type="spellStart"/>
      <w:r w:rsidRPr="003C2F74">
        <w:rPr>
          <w:i w:val="0"/>
          <w:sz w:val="24"/>
          <w:szCs w:val="24"/>
        </w:rPr>
        <w:t>методу</w:t>
      </w:r>
      <w:proofErr w:type="spellEnd"/>
      <w:r w:rsidRPr="003C2F74">
        <w:rPr>
          <w:i w:val="0"/>
          <w:sz w:val="24"/>
          <w:szCs w:val="24"/>
        </w:rPr>
        <w:t xml:space="preserve">. </w:t>
      </w:r>
      <w:proofErr w:type="spellStart"/>
      <w:r w:rsidRPr="003C2F74">
        <w:rPr>
          <w:i w:val="0"/>
          <w:sz w:val="24"/>
          <w:szCs w:val="24"/>
        </w:rPr>
        <w:t>Такође</w:t>
      </w:r>
      <w:proofErr w:type="spellEnd"/>
      <w:r w:rsidRPr="003C2F74">
        <w:rPr>
          <w:i w:val="0"/>
          <w:sz w:val="24"/>
          <w:szCs w:val="24"/>
        </w:rPr>
        <w:t xml:space="preserve">, </w:t>
      </w:r>
      <w:proofErr w:type="spellStart"/>
      <w:r w:rsidRPr="003C2F74">
        <w:rPr>
          <w:i w:val="0"/>
          <w:sz w:val="24"/>
          <w:szCs w:val="24"/>
        </w:rPr>
        <w:t>користили</w:t>
      </w:r>
      <w:proofErr w:type="spellEnd"/>
      <w:r w:rsidRPr="003C2F74">
        <w:rPr>
          <w:i w:val="0"/>
          <w:sz w:val="24"/>
          <w:szCs w:val="24"/>
        </w:rPr>
        <w:t xml:space="preserve"> </w:t>
      </w:r>
      <w:proofErr w:type="spellStart"/>
      <w:r w:rsidRPr="003C2F74">
        <w:rPr>
          <w:i w:val="0"/>
          <w:sz w:val="24"/>
          <w:szCs w:val="24"/>
        </w:rPr>
        <w:t>смо</w:t>
      </w:r>
      <w:proofErr w:type="spellEnd"/>
      <w:r w:rsidRPr="003C2F74">
        <w:rPr>
          <w:i w:val="0"/>
          <w:sz w:val="24"/>
          <w:szCs w:val="24"/>
        </w:rPr>
        <w:t xml:space="preserve"> </w:t>
      </w:r>
      <w:proofErr w:type="spellStart"/>
      <w:r w:rsidRPr="003C2F74">
        <w:rPr>
          <w:i w:val="0"/>
          <w:sz w:val="24"/>
          <w:szCs w:val="24"/>
        </w:rPr>
        <w:t>технике</w:t>
      </w:r>
      <w:proofErr w:type="spellEnd"/>
      <w:r w:rsidRPr="003C2F74">
        <w:rPr>
          <w:i w:val="0"/>
          <w:sz w:val="24"/>
          <w:szCs w:val="24"/>
        </w:rPr>
        <w:t xml:space="preserve"> </w:t>
      </w:r>
      <w:proofErr w:type="spellStart"/>
      <w:r w:rsidRPr="003C2F74">
        <w:rPr>
          <w:i w:val="0"/>
          <w:sz w:val="24"/>
          <w:szCs w:val="24"/>
        </w:rPr>
        <w:t>анкетирања</w:t>
      </w:r>
      <w:proofErr w:type="spellEnd"/>
      <w:r w:rsidRPr="003C2F74">
        <w:rPr>
          <w:i w:val="0"/>
          <w:sz w:val="24"/>
          <w:szCs w:val="24"/>
        </w:rPr>
        <w:t xml:space="preserve"> и </w:t>
      </w:r>
      <w:proofErr w:type="spellStart"/>
      <w:r w:rsidRPr="003C2F74">
        <w:rPr>
          <w:i w:val="0"/>
          <w:sz w:val="24"/>
          <w:szCs w:val="24"/>
        </w:rPr>
        <w:t>скалирања</w:t>
      </w:r>
      <w:proofErr w:type="spellEnd"/>
      <w:r w:rsidRPr="003C2F74">
        <w:rPr>
          <w:i w:val="0"/>
          <w:sz w:val="24"/>
          <w:szCs w:val="24"/>
        </w:rPr>
        <w:t xml:space="preserve">, а </w:t>
      </w:r>
      <w:proofErr w:type="spellStart"/>
      <w:r w:rsidRPr="003C2F74">
        <w:rPr>
          <w:i w:val="0"/>
          <w:sz w:val="24"/>
          <w:szCs w:val="24"/>
        </w:rPr>
        <w:t>посебан</w:t>
      </w:r>
      <w:proofErr w:type="spellEnd"/>
      <w:r w:rsidRPr="003C2F74">
        <w:rPr>
          <w:i w:val="0"/>
          <w:sz w:val="24"/>
          <w:szCs w:val="24"/>
        </w:rPr>
        <w:t xml:space="preserve"> </w:t>
      </w:r>
      <w:proofErr w:type="spellStart"/>
      <w:r w:rsidRPr="003C2F74">
        <w:rPr>
          <w:i w:val="0"/>
          <w:sz w:val="24"/>
          <w:szCs w:val="24"/>
        </w:rPr>
        <w:t>инструмент</w:t>
      </w:r>
      <w:proofErr w:type="spellEnd"/>
      <w:r w:rsidRPr="003C2F74">
        <w:rPr>
          <w:i w:val="0"/>
          <w:sz w:val="24"/>
          <w:szCs w:val="24"/>
        </w:rPr>
        <w:t xml:space="preserve"> </w:t>
      </w:r>
      <w:proofErr w:type="spellStart"/>
      <w:r w:rsidRPr="003C2F74">
        <w:rPr>
          <w:i w:val="0"/>
          <w:sz w:val="24"/>
          <w:szCs w:val="24"/>
        </w:rPr>
        <w:t>смо</w:t>
      </w:r>
      <w:proofErr w:type="spellEnd"/>
      <w:r w:rsidRPr="003C2F74">
        <w:rPr>
          <w:i w:val="0"/>
          <w:sz w:val="24"/>
          <w:szCs w:val="24"/>
        </w:rPr>
        <w:t xml:space="preserve"> </w:t>
      </w:r>
      <w:proofErr w:type="spellStart"/>
      <w:r w:rsidRPr="003C2F74">
        <w:rPr>
          <w:i w:val="0"/>
          <w:sz w:val="24"/>
          <w:szCs w:val="24"/>
        </w:rPr>
        <w:t>креирали</w:t>
      </w:r>
      <w:proofErr w:type="spellEnd"/>
      <w:r w:rsidRPr="003C2F74">
        <w:rPr>
          <w:i w:val="0"/>
          <w:sz w:val="24"/>
          <w:szCs w:val="24"/>
        </w:rPr>
        <w:t xml:space="preserve"> </w:t>
      </w:r>
      <w:proofErr w:type="spellStart"/>
      <w:r w:rsidRPr="003C2F74">
        <w:rPr>
          <w:i w:val="0"/>
          <w:sz w:val="24"/>
          <w:szCs w:val="24"/>
        </w:rPr>
        <w:t>за</w:t>
      </w:r>
      <w:proofErr w:type="spellEnd"/>
      <w:r w:rsidRPr="003C2F74">
        <w:rPr>
          <w:i w:val="0"/>
          <w:sz w:val="24"/>
          <w:szCs w:val="24"/>
        </w:rPr>
        <w:t xml:space="preserve"> </w:t>
      </w:r>
      <w:proofErr w:type="spellStart"/>
      <w:r w:rsidRPr="003C2F74">
        <w:rPr>
          <w:i w:val="0"/>
          <w:sz w:val="24"/>
          <w:szCs w:val="24"/>
        </w:rPr>
        <w:t>потребе</w:t>
      </w:r>
      <w:proofErr w:type="spellEnd"/>
      <w:r w:rsidRPr="003C2F74">
        <w:rPr>
          <w:i w:val="0"/>
          <w:sz w:val="24"/>
          <w:szCs w:val="24"/>
        </w:rPr>
        <w:t xml:space="preserve"> </w:t>
      </w:r>
      <w:proofErr w:type="spellStart"/>
      <w:r w:rsidRPr="003C2F74">
        <w:rPr>
          <w:i w:val="0"/>
          <w:sz w:val="24"/>
          <w:szCs w:val="24"/>
        </w:rPr>
        <w:t>овог</w:t>
      </w:r>
      <w:proofErr w:type="spellEnd"/>
      <w:r w:rsidRPr="003C2F74">
        <w:rPr>
          <w:i w:val="0"/>
          <w:sz w:val="24"/>
          <w:szCs w:val="24"/>
        </w:rPr>
        <w:t xml:space="preserve"> </w:t>
      </w:r>
      <w:proofErr w:type="spellStart"/>
      <w:r w:rsidRPr="003C2F74">
        <w:rPr>
          <w:i w:val="0"/>
          <w:sz w:val="24"/>
          <w:szCs w:val="24"/>
        </w:rPr>
        <w:t>истраживања</w:t>
      </w:r>
      <w:proofErr w:type="spellEnd"/>
      <w:r w:rsidRPr="003C2F74">
        <w:rPr>
          <w:i w:val="0"/>
          <w:sz w:val="24"/>
          <w:szCs w:val="24"/>
        </w:rPr>
        <w:t xml:space="preserve">. </w:t>
      </w:r>
      <w:proofErr w:type="spellStart"/>
      <w:r w:rsidRPr="003C2F74">
        <w:rPr>
          <w:i w:val="0"/>
          <w:sz w:val="24"/>
          <w:szCs w:val="24"/>
        </w:rPr>
        <w:t>Истраживање</w:t>
      </w:r>
      <w:proofErr w:type="spellEnd"/>
      <w:r w:rsidRPr="003C2F74">
        <w:rPr>
          <w:i w:val="0"/>
          <w:sz w:val="24"/>
          <w:szCs w:val="24"/>
        </w:rPr>
        <w:t xml:space="preserve"> </w:t>
      </w:r>
      <w:proofErr w:type="spellStart"/>
      <w:r w:rsidRPr="003C2F74">
        <w:rPr>
          <w:i w:val="0"/>
          <w:sz w:val="24"/>
          <w:szCs w:val="24"/>
        </w:rPr>
        <w:t>је</w:t>
      </w:r>
      <w:proofErr w:type="spellEnd"/>
      <w:r w:rsidRPr="003C2F74">
        <w:rPr>
          <w:i w:val="0"/>
          <w:sz w:val="24"/>
          <w:szCs w:val="24"/>
        </w:rPr>
        <w:t xml:space="preserve"> </w:t>
      </w:r>
      <w:proofErr w:type="spellStart"/>
      <w:r w:rsidRPr="003C2F74">
        <w:rPr>
          <w:i w:val="0"/>
          <w:sz w:val="24"/>
          <w:szCs w:val="24"/>
        </w:rPr>
        <w:t>спроведено</w:t>
      </w:r>
      <w:proofErr w:type="spellEnd"/>
      <w:r w:rsidRPr="003C2F74">
        <w:rPr>
          <w:i w:val="0"/>
          <w:sz w:val="24"/>
          <w:szCs w:val="24"/>
        </w:rPr>
        <w:t xml:space="preserve"> </w:t>
      </w:r>
      <w:proofErr w:type="spellStart"/>
      <w:r w:rsidRPr="003C2F74">
        <w:rPr>
          <w:i w:val="0"/>
          <w:sz w:val="24"/>
          <w:szCs w:val="24"/>
        </w:rPr>
        <w:t>електронским</w:t>
      </w:r>
      <w:proofErr w:type="spellEnd"/>
      <w:r w:rsidRPr="003C2F74">
        <w:rPr>
          <w:i w:val="0"/>
          <w:sz w:val="24"/>
          <w:szCs w:val="24"/>
        </w:rPr>
        <w:t xml:space="preserve"> </w:t>
      </w:r>
      <w:proofErr w:type="spellStart"/>
      <w:r w:rsidRPr="003C2F74">
        <w:rPr>
          <w:i w:val="0"/>
          <w:sz w:val="24"/>
          <w:szCs w:val="24"/>
        </w:rPr>
        <w:t>путем</w:t>
      </w:r>
      <w:proofErr w:type="spellEnd"/>
      <w:r w:rsidRPr="003C2F74">
        <w:rPr>
          <w:i w:val="0"/>
          <w:sz w:val="24"/>
          <w:szCs w:val="24"/>
        </w:rPr>
        <w:t xml:space="preserve"> и </w:t>
      </w:r>
      <w:proofErr w:type="spellStart"/>
      <w:r w:rsidRPr="003C2F74">
        <w:rPr>
          <w:i w:val="0"/>
          <w:sz w:val="24"/>
          <w:szCs w:val="24"/>
        </w:rPr>
        <w:t>подаци</w:t>
      </w:r>
      <w:proofErr w:type="spellEnd"/>
      <w:r w:rsidRPr="003C2F74">
        <w:rPr>
          <w:i w:val="0"/>
          <w:sz w:val="24"/>
          <w:szCs w:val="24"/>
        </w:rPr>
        <w:t xml:space="preserve"> </w:t>
      </w:r>
      <w:proofErr w:type="spellStart"/>
      <w:r w:rsidRPr="003C2F74">
        <w:rPr>
          <w:i w:val="0"/>
          <w:sz w:val="24"/>
          <w:szCs w:val="24"/>
        </w:rPr>
        <w:t>су</w:t>
      </w:r>
      <w:proofErr w:type="spellEnd"/>
      <w:r w:rsidRPr="003C2F74">
        <w:rPr>
          <w:i w:val="0"/>
          <w:sz w:val="24"/>
          <w:szCs w:val="24"/>
        </w:rPr>
        <w:t xml:space="preserve"> </w:t>
      </w:r>
      <w:proofErr w:type="spellStart"/>
      <w:r w:rsidRPr="003C2F74">
        <w:rPr>
          <w:i w:val="0"/>
          <w:sz w:val="24"/>
          <w:szCs w:val="24"/>
        </w:rPr>
        <w:t>обрађени</w:t>
      </w:r>
      <w:proofErr w:type="spellEnd"/>
      <w:r w:rsidRPr="003C2F74">
        <w:rPr>
          <w:i w:val="0"/>
          <w:sz w:val="24"/>
          <w:szCs w:val="24"/>
        </w:rPr>
        <w:t xml:space="preserve"> у </w:t>
      </w:r>
      <w:proofErr w:type="spellStart"/>
      <w:r w:rsidRPr="003C2F74">
        <w:rPr>
          <w:i w:val="0"/>
          <w:sz w:val="24"/>
          <w:szCs w:val="24"/>
        </w:rPr>
        <w:t>програму</w:t>
      </w:r>
      <w:proofErr w:type="spellEnd"/>
      <w:r w:rsidRPr="003C2F74">
        <w:rPr>
          <w:i w:val="0"/>
          <w:sz w:val="24"/>
          <w:szCs w:val="24"/>
        </w:rPr>
        <w:t xml:space="preserve"> СПСС. </w:t>
      </w:r>
      <w:proofErr w:type="spellStart"/>
      <w:r w:rsidRPr="003C2F74">
        <w:rPr>
          <w:i w:val="0"/>
          <w:sz w:val="24"/>
          <w:szCs w:val="24"/>
        </w:rPr>
        <w:t>Интерпретацијом</w:t>
      </w:r>
      <w:proofErr w:type="spellEnd"/>
      <w:r w:rsidRPr="003C2F74">
        <w:rPr>
          <w:i w:val="0"/>
          <w:sz w:val="24"/>
          <w:szCs w:val="24"/>
        </w:rPr>
        <w:t xml:space="preserve"> </w:t>
      </w:r>
      <w:proofErr w:type="spellStart"/>
      <w:r w:rsidRPr="003C2F74">
        <w:rPr>
          <w:i w:val="0"/>
          <w:sz w:val="24"/>
          <w:szCs w:val="24"/>
        </w:rPr>
        <w:t>резултата</w:t>
      </w:r>
      <w:proofErr w:type="spellEnd"/>
      <w:r w:rsidRPr="003C2F74">
        <w:rPr>
          <w:i w:val="0"/>
          <w:sz w:val="24"/>
          <w:szCs w:val="24"/>
        </w:rPr>
        <w:t xml:space="preserve"> </w:t>
      </w:r>
      <w:proofErr w:type="spellStart"/>
      <w:r w:rsidRPr="003C2F74">
        <w:rPr>
          <w:i w:val="0"/>
          <w:sz w:val="24"/>
          <w:szCs w:val="24"/>
        </w:rPr>
        <w:t>дошли</w:t>
      </w:r>
      <w:proofErr w:type="spellEnd"/>
      <w:r w:rsidRPr="003C2F74">
        <w:rPr>
          <w:i w:val="0"/>
          <w:sz w:val="24"/>
          <w:szCs w:val="24"/>
        </w:rPr>
        <w:t xml:space="preserve"> </w:t>
      </w:r>
      <w:proofErr w:type="spellStart"/>
      <w:r w:rsidRPr="003C2F74">
        <w:rPr>
          <w:i w:val="0"/>
          <w:sz w:val="24"/>
          <w:szCs w:val="24"/>
        </w:rPr>
        <w:t>смо</w:t>
      </w:r>
      <w:proofErr w:type="spellEnd"/>
      <w:r w:rsidRPr="003C2F74">
        <w:rPr>
          <w:i w:val="0"/>
          <w:sz w:val="24"/>
          <w:szCs w:val="24"/>
        </w:rPr>
        <w:t xml:space="preserve"> </w:t>
      </w:r>
      <w:proofErr w:type="spellStart"/>
      <w:r w:rsidRPr="003C2F74">
        <w:rPr>
          <w:i w:val="0"/>
          <w:sz w:val="24"/>
          <w:szCs w:val="24"/>
        </w:rPr>
        <w:t>до</w:t>
      </w:r>
      <w:proofErr w:type="spellEnd"/>
      <w:r w:rsidRPr="003C2F74">
        <w:rPr>
          <w:i w:val="0"/>
          <w:sz w:val="24"/>
          <w:szCs w:val="24"/>
        </w:rPr>
        <w:t xml:space="preserve"> </w:t>
      </w:r>
      <w:proofErr w:type="spellStart"/>
      <w:r w:rsidRPr="003C2F74">
        <w:rPr>
          <w:i w:val="0"/>
          <w:sz w:val="24"/>
          <w:szCs w:val="24"/>
        </w:rPr>
        <w:t>закључака</w:t>
      </w:r>
      <w:proofErr w:type="spellEnd"/>
      <w:r w:rsidRPr="003C2F74">
        <w:rPr>
          <w:i w:val="0"/>
          <w:sz w:val="24"/>
          <w:szCs w:val="24"/>
        </w:rPr>
        <w:t xml:space="preserve"> </w:t>
      </w:r>
      <w:proofErr w:type="spellStart"/>
      <w:r w:rsidRPr="003C2F74">
        <w:rPr>
          <w:i w:val="0"/>
          <w:sz w:val="24"/>
          <w:szCs w:val="24"/>
        </w:rPr>
        <w:t>да</w:t>
      </w:r>
      <w:proofErr w:type="spellEnd"/>
      <w:r w:rsidRPr="003C2F74">
        <w:rPr>
          <w:i w:val="0"/>
          <w:sz w:val="24"/>
          <w:szCs w:val="24"/>
        </w:rPr>
        <w:t xml:space="preserve"> </w:t>
      </w:r>
      <w:proofErr w:type="spellStart"/>
      <w:r w:rsidRPr="003C2F74">
        <w:rPr>
          <w:i w:val="0"/>
          <w:sz w:val="24"/>
          <w:szCs w:val="24"/>
        </w:rPr>
        <w:t>су</w:t>
      </w:r>
      <w:proofErr w:type="spellEnd"/>
      <w:r w:rsidRPr="003C2F74">
        <w:rPr>
          <w:i w:val="0"/>
          <w:sz w:val="24"/>
          <w:szCs w:val="24"/>
        </w:rPr>
        <w:t xml:space="preserve"> </w:t>
      </w:r>
      <w:proofErr w:type="spellStart"/>
      <w:r w:rsidRPr="003C2F74">
        <w:rPr>
          <w:i w:val="0"/>
          <w:sz w:val="24"/>
          <w:szCs w:val="24"/>
        </w:rPr>
        <w:t>мајке</w:t>
      </w:r>
      <w:proofErr w:type="spellEnd"/>
      <w:r w:rsidRPr="003C2F74">
        <w:rPr>
          <w:i w:val="0"/>
          <w:sz w:val="24"/>
          <w:szCs w:val="24"/>
        </w:rPr>
        <w:t xml:space="preserve"> </w:t>
      </w:r>
      <w:proofErr w:type="spellStart"/>
      <w:r w:rsidRPr="003C2F74">
        <w:rPr>
          <w:i w:val="0"/>
          <w:sz w:val="24"/>
          <w:szCs w:val="24"/>
        </w:rPr>
        <w:t>чешће</w:t>
      </w:r>
      <w:proofErr w:type="spellEnd"/>
      <w:r w:rsidRPr="003C2F74">
        <w:rPr>
          <w:i w:val="0"/>
          <w:sz w:val="24"/>
          <w:szCs w:val="24"/>
        </w:rPr>
        <w:t xml:space="preserve"> </w:t>
      </w:r>
      <w:proofErr w:type="spellStart"/>
      <w:r w:rsidRPr="003C2F74">
        <w:rPr>
          <w:i w:val="0"/>
          <w:sz w:val="24"/>
          <w:szCs w:val="24"/>
        </w:rPr>
        <w:t>сарађивале</w:t>
      </w:r>
      <w:proofErr w:type="spellEnd"/>
      <w:r w:rsidRPr="003C2F74">
        <w:rPr>
          <w:i w:val="0"/>
          <w:sz w:val="24"/>
          <w:szCs w:val="24"/>
        </w:rPr>
        <w:t xml:space="preserve"> </w:t>
      </w:r>
      <w:proofErr w:type="spellStart"/>
      <w:r w:rsidRPr="003C2F74">
        <w:rPr>
          <w:i w:val="0"/>
          <w:sz w:val="24"/>
          <w:szCs w:val="24"/>
        </w:rPr>
        <w:t>са</w:t>
      </w:r>
      <w:proofErr w:type="spellEnd"/>
      <w:r w:rsidRPr="003C2F74">
        <w:rPr>
          <w:i w:val="0"/>
          <w:sz w:val="24"/>
          <w:szCs w:val="24"/>
        </w:rPr>
        <w:t xml:space="preserve"> </w:t>
      </w:r>
      <w:proofErr w:type="spellStart"/>
      <w:r w:rsidRPr="003C2F74">
        <w:rPr>
          <w:i w:val="0"/>
          <w:sz w:val="24"/>
          <w:szCs w:val="24"/>
        </w:rPr>
        <w:t>наставницима</w:t>
      </w:r>
      <w:proofErr w:type="spellEnd"/>
      <w:r w:rsidRPr="003C2F74">
        <w:rPr>
          <w:i w:val="0"/>
          <w:sz w:val="24"/>
          <w:szCs w:val="24"/>
        </w:rPr>
        <w:t xml:space="preserve"> </w:t>
      </w:r>
      <w:proofErr w:type="spellStart"/>
      <w:r w:rsidRPr="003C2F74">
        <w:rPr>
          <w:i w:val="0"/>
          <w:sz w:val="24"/>
          <w:szCs w:val="24"/>
        </w:rPr>
        <w:t>од</w:t>
      </w:r>
      <w:proofErr w:type="spellEnd"/>
      <w:r w:rsidRPr="003C2F74">
        <w:rPr>
          <w:i w:val="0"/>
          <w:sz w:val="24"/>
          <w:szCs w:val="24"/>
        </w:rPr>
        <w:t xml:space="preserve"> </w:t>
      </w:r>
      <w:proofErr w:type="spellStart"/>
      <w:r w:rsidRPr="003C2F74">
        <w:rPr>
          <w:i w:val="0"/>
          <w:sz w:val="24"/>
          <w:szCs w:val="24"/>
        </w:rPr>
        <w:t>очева</w:t>
      </w:r>
      <w:proofErr w:type="spellEnd"/>
      <w:r w:rsidRPr="003C2F74">
        <w:rPr>
          <w:i w:val="0"/>
          <w:sz w:val="24"/>
          <w:szCs w:val="24"/>
        </w:rPr>
        <w:t xml:space="preserve"> и </w:t>
      </w:r>
      <w:proofErr w:type="spellStart"/>
      <w:r w:rsidRPr="003C2F74">
        <w:rPr>
          <w:i w:val="0"/>
          <w:sz w:val="24"/>
          <w:szCs w:val="24"/>
        </w:rPr>
        <w:t>најзаступљенији</w:t>
      </w:r>
      <w:proofErr w:type="spellEnd"/>
      <w:r w:rsidRPr="003C2F74">
        <w:rPr>
          <w:i w:val="0"/>
          <w:sz w:val="24"/>
          <w:szCs w:val="24"/>
        </w:rPr>
        <w:t xml:space="preserve"> </w:t>
      </w:r>
      <w:proofErr w:type="spellStart"/>
      <w:r w:rsidRPr="003C2F74">
        <w:rPr>
          <w:i w:val="0"/>
          <w:sz w:val="24"/>
          <w:szCs w:val="24"/>
        </w:rPr>
        <w:t>облик</w:t>
      </w:r>
      <w:proofErr w:type="spellEnd"/>
      <w:r w:rsidRPr="003C2F74">
        <w:rPr>
          <w:i w:val="0"/>
          <w:sz w:val="24"/>
          <w:szCs w:val="24"/>
        </w:rPr>
        <w:t xml:space="preserve"> </w:t>
      </w:r>
      <w:proofErr w:type="spellStart"/>
      <w:r w:rsidRPr="003C2F74">
        <w:rPr>
          <w:i w:val="0"/>
          <w:sz w:val="24"/>
          <w:szCs w:val="24"/>
        </w:rPr>
        <w:t>сарадње</w:t>
      </w:r>
      <w:proofErr w:type="spellEnd"/>
      <w:r w:rsidRPr="003C2F74">
        <w:rPr>
          <w:i w:val="0"/>
          <w:sz w:val="24"/>
          <w:szCs w:val="24"/>
        </w:rPr>
        <w:t xml:space="preserve"> </w:t>
      </w:r>
      <w:proofErr w:type="spellStart"/>
      <w:r w:rsidRPr="003C2F74">
        <w:rPr>
          <w:i w:val="0"/>
          <w:sz w:val="24"/>
          <w:szCs w:val="24"/>
        </w:rPr>
        <w:t>био</w:t>
      </w:r>
      <w:proofErr w:type="spellEnd"/>
      <w:r w:rsidRPr="003C2F74">
        <w:rPr>
          <w:i w:val="0"/>
          <w:sz w:val="24"/>
          <w:szCs w:val="24"/>
        </w:rPr>
        <w:t xml:space="preserve"> </w:t>
      </w:r>
      <w:proofErr w:type="spellStart"/>
      <w:r w:rsidRPr="003C2F74">
        <w:rPr>
          <w:i w:val="0"/>
          <w:sz w:val="24"/>
          <w:szCs w:val="24"/>
        </w:rPr>
        <w:t>је</w:t>
      </w:r>
      <w:proofErr w:type="spellEnd"/>
      <w:r w:rsidRPr="003C2F74">
        <w:rPr>
          <w:i w:val="0"/>
          <w:sz w:val="24"/>
          <w:szCs w:val="24"/>
        </w:rPr>
        <w:t xml:space="preserve"> </w:t>
      </w:r>
      <w:proofErr w:type="spellStart"/>
      <w:r w:rsidRPr="003C2F74">
        <w:rPr>
          <w:i w:val="0"/>
          <w:sz w:val="24"/>
          <w:szCs w:val="24"/>
        </w:rPr>
        <w:t>телефонски</w:t>
      </w:r>
      <w:proofErr w:type="spellEnd"/>
      <w:r w:rsidRPr="003C2F74">
        <w:rPr>
          <w:i w:val="0"/>
          <w:sz w:val="24"/>
          <w:szCs w:val="24"/>
        </w:rPr>
        <w:t xml:space="preserve"> </w:t>
      </w:r>
      <w:proofErr w:type="spellStart"/>
      <w:r w:rsidRPr="003C2F74">
        <w:rPr>
          <w:i w:val="0"/>
          <w:sz w:val="24"/>
          <w:szCs w:val="24"/>
        </w:rPr>
        <w:t>позив</w:t>
      </w:r>
      <w:proofErr w:type="spellEnd"/>
      <w:r w:rsidRPr="003C2F74">
        <w:rPr>
          <w:i w:val="0"/>
          <w:sz w:val="24"/>
          <w:szCs w:val="24"/>
        </w:rPr>
        <w:t xml:space="preserve">, </w:t>
      </w:r>
      <w:proofErr w:type="spellStart"/>
      <w:r w:rsidRPr="003C2F74">
        <w:rPr>
          <w:i w:val="0"/>
          <w:sz w:val="24"/>
          <w:szCs w:val="24"/>
        </w:rPr>
        <w:t>као</w:t>
      </w:r>
      <w:proofErr w:type="spellEnd"/>
      <w:r w:rsidRPr="003C2F74">
        <w:rPr>
          <w:i w:val="0"/>
          <w:sz w:val="24"/>
          <w:szCs w:val="24"/>
        </w:rPr>
        <w:t xml:space="preserve"> и </w:t>
      </w:r>
      <w:proofErr w:type="spellStart"/>
      <w:r w:rsidRPr="003C2F74">
        <w:rPr>
          <w:i w:val="0"/>
          <w:sz w:val="24"/>
          <w:szCs w:val="24"/>
        </w:rPr>
        <w:t>размена</w:t>
      </w:r>
      <w:proofErr w:type="spellEnd"/>
      <w:r w:rsidRPr="003C2F74">
        <w:rPr>
          <w:i w:val="0"/>
          <w:sz w:val="24"/>
          <w:szCs w:val="24"/>
        </w:rPr>
        <w:t xml:space="preserve"> </w:t>
      </w:r>
      <w:proofErr w:type="spellStart"/>
      <w:r w:rsidRPr="003C2F74">
        <w:rPr>
          <w:i w:val="0"/>
          <w:sz w:val="24"/>
          <w:szCs w:val="24"/>
        </w:rPr>
        <w:t>порука</w:t>
      </w:r>
      <w:proofErr w:type="spellEnd"/>
      <w:r w:rsidRPr="003C2F74">
        <w:rPr>
          <w:i w:val="0"/>
          <w:sz w:val="24"/>
          <w:szCs w:val="24"/>
        </w:rPr>
        <w:t xml:space="preserve"> </w:t>
      </w:r>
      <w:proofErr w:type="spellStart"/>
      <w:r w:rsidRPr="003C2F74">
        <w:rPr>
          <w:i w:val="0"/>
          <w:sz w:val="24"/>
          <w:szCs w:val="24"/>
        </w:rPr>
        <w:t>путем</w:t>
      </w:r>
      <w:proofErr w:type="spellEnd"/>
      <w:r w:rsidRPr="003C2F74">
        <w:rPr>
          <w:i w:val="0"/>
          <w:sz w:val="24"/>
          <w:szCs w:val="24"/>
        </w:rPr>
        <w:t xml:space="preserve"> </w:t>
      </w:r>
      <w:proofErr w:type="spellStart"/>
      <w:r w:rsidRPr="003C2F74">
        <w:rPr>
          <w:i w:val="0"/>
          <w:sz w:val="24"/>
          <w:szCs w:val="24"/>
        </w:rPr>
        <w:t>телефонских</w:t>
      </w:r>
      <w:proofErr w:type="spellEnd"/>
      <w:r w:rsidRPr="003C2F74">
        <w:rPr>
          <w:i w:val="0"/>
          <w:sz w:val="24"/>
          <w:szCs w:val="24"/>
        </w:rPr>
        <w:t xml:space="preserve"> </w:t>
      </w:r>
      <w:proofErr w:type="spellStart"/>
      <w:r w:rsidRPr="003C2F74">
        <w:rPr>
          <w:i w:val="0"/>
          <w:sz w:val="24"/>
          <w:szCs w:val="24"/>
        </w:rPr>
        <w:t>апликација</w:t>
      </w:r>
      <w:proofErr w:type="spellEnd"/>
      <w:r w:rsidRPr="003C2F74">
        <w:rPr>
          <w:i w:val="0"/>
          <w:sz w:val="24"/>
          <w:szCs w:val="24"/>
        </w:rPr>
        <w:t xml:space="preserve">.  </w:t>
      </w:r>
      <w:proofErr w:type="spellStart"/>
      <w:r w:rsidRPr="003C2F74">
        <w:rPr>
          <w:i w:val="0"/>
          <w:sz w:val="24"/>
          <w:szCs w:val="24"/>
        </w:rPr>
        <w:t>За</w:t>
      </w:r>
      <w:proofErr w:type="spellEnd"/>
      <w:r w:rsidRPr="003C2F74">
        <w:rPr>
          <w:i w:val="0"/>
          <w:sz w:val="24"/>
          <w:szCs w:val="24"/>
        </w:rPr>
        <w:t xml:space="preserve"> </w:t>
      </w:r>
      <w:proofErr w:type="spellStart"/>
      <w:r w:rsidRPr="003C2F74">
        <w:rPr>
          <w:i w:val="0"/>
          <w:sz w:val="24"/>
          <w:szCs w:val="24"/>
        </w:rPr>
        <w:t>разлику</w:t>
      </w:r>
      <w:proofErr w:type="spellEnd"/>
      <w:r w:rsidRPr="003C2F74">
        <w:rPr>
          <w:i w:val="0"/>
          <w:sz w:val="24"/>
          <w:szCs w:val="24"/>
        </w:rPr>
        <w:t xml:space="preserve"> </w:t>
      </w:r>
      <w:proofErr w:type="spellStart"/>
      <w:r w:rsidRPr="003C2F74">
        <w:rPr>
          <w:i w:val="0"/>
          <w:sz w:val="24"/>
          <w:szCs w:val="24"/>
        </w:rPr>
        <w:t>од</w:t>
      </w:r>
      <w:proofErr w:type="spellEnd"/>
      <w:r w:rsidRPr="003C2F74">
        <w:rPr>
          <w:i w:val="0"/>
          <w:sz w:val="24"/>
          <w:szCs w:val="24"/>
        </w:rPr>
        <w:t xml:space="preserve"> </w:t>
      </w:r>
      <w:proofErr w:type="spellStart"/>
      <w:r w:rsidRPr="003C2F74">
        <w:rPr>
          <w:i w:val="0"/>
          <w:sz w:val="24"/>
          <w:szCs w:val="24"/>
        </w:rPr>
        <w:t>очева</w:t>
      </w:r>
      <w:proofErr w:type="spellEnd"/>
      <w:r w:rsidRPr="003C2F74">
        <w:rPr>
          <w:i w:val="0"/>
          <w:sz w:val="24"/>
          <w:szCs w:val="24"/>
        </w:rPr>
        <w:t xml:space="preserve">, </w:t>
      </w:r>
      <w:proofErr w:type="spellStart"/>
      <w:r w:rsidRPr="003C2F74">
        <w:rPr>
          <w:i w:val="0"/>
          <w:sz w:val="24"/>
          <w:szCs w:val="24"/>
        </w:rPr>
        <w:t>мајке</w:t>
      </w:r>
      <w:proofErr w:type="spellEnd"/>
      <w:r w:rsidRPr="003C2F74">
        <w:rPr>
          <w:i w:val="0"/>
          <w:sz w:val="24"/>
          <w:szCs w:val="24"/>
        </w:rPr>
        <w:t xml:space="preserve"> </w:t>
      </w:r>
      <w:proofErr w:type="spellStart"/>
      <w:r w:rsidRPr="003C2F74">
        <w:rPr>
          <w:i w:val="0"/>
          <w:sz w:val="24"/>
          <w:szCs w:val="24"/>
        </w:rPr>
        <w:t>сматрају</w:t>
      </w:r>
      <w:proofErr w:type="spellEnd"/>
      <w:r w:rsidRPr="003C2F74">
        <w:rPr>
          <w:i w:val="0"/>
          <w:sz w:val="24"/>
          <w:szCs w:val="24"/>
        </w:rPr>
        <w:t xml:space="preserve"> </w:t>
      </w:r>
      <w:proofErr w:type="spellStart"/>
      <w:r w:rsidRPr="003C2F74">
        <w:rPr>
          <w:i w:val="0"/>
          <w:sz w:val="24"/>
          <w:szCs w:val="24"/>
        </w:rPr>
        <w:t>да</w:t>
      </w:r>
      <w:proofErr w:type="spellEnd"/>
      <w:r w:rsidRPr="003C2F74">
        <w:rPr>
          <w:i w:val="0"/>
          <w:sz w:val="24"/>
          <w:szCs w:val="24"/>
        </w:rPr>
        <w:t xml:space="preserve"> </w:t>
      </w:r>
      <w:proofErr w:type="spellStart"/>
      <w:r w:rsidRPr="003C2F74">
        <w:rPr>
          <w:i w:val="0"/>
          <w:sz w:val="24"/>
          <w:szCs w:val="24"/>
        </w:rPr>
        <w:t>је</w:t>
      </w:r>
      <w:proofErr w:type="spellEnd"/>
      <w:r w:rsidRPr="003C2F74">
        <w:rPr>
          <w:i w:val="0"/>
          <w:sz w:val="24"/>
          <w:szCs w:val="24"/>
        </w:rPr>
        <w:t xml:space="preserve"> </w:t>
      </w:r>
      <w:proofErr w:type="spellStart"/>
      <w:r w:rsidRPr="003C2F74">
        <w:rPr>
          <w:i w:val="0"/>
          <w:sz w:val="24"/>
          <w:szCs w:val="24"/>
        </w:rPr>
        <w:t>учестала</w:t>
      </w:r>
      <w:proofErr w:type="spellEnd"/>
      <w:r w:rsidRPr="003C2F74">
        <w:rPr>
          <w:i w:val="0"/>
          <w:sz w:val="24"/>
          <w:szCs w:val="24"/>
        </w:rPr>
        <w:t xml:space="preserve"> </w:t>
      </w:r>
      <w:proofErr w:type="spellStart"/>
      <w:r w:rsidRPr="003C2F74">
        <w:rPr>
          <w:i w:val="0"/>
          <w:sz w:val="24"/>
          <w:szCs w:val="24"/>
        </w:rPr>
        <w:t>сарадња</w:t>
      </w:r>
      <w:proofErr w:type="spellEnd"/>
      <w:r w:rsidRPr="003C2F74">
        <w:rPr>
          <w:i w:val="0"/>
          <w:sz w:val="24"/>
          <w:szCs w:val="24"/>
        </w:rPr>
        <w:t xml:space="preserve"> </w:t>
      </w:r>
      <w:proofErr w:type="spellStart"/>
      <w:r w:rsidRPr="003C2F74">
        <w:rPr>
          <w:i w:val="0"/>
          <w:sz w:val="24"/>
          <w:szCs w:val="24"/>
        </w:rPr>
        <w:t>веома</w:t>
      </w:r>
      <w:proofErr w:type="spellEnd"/>
      <w:r w:rsidRPr="003C2F74">
        <w:rPr>
          <w:i w:val="0"/>
          <w:sz w:val="24"/>
          <w:szCs w:val="24"/>
        </w:rPr>
        <w:t xml:space="preserve"> </w:t>
      </w:r>
      <w:proofErr w:type="spellStart"/>
      <w:r w:rsidRPr="003C2F74">
        <w:rPr>
          <w:i w:val="0"/>
          <w:sz w:val="24"/>
          <w:szCs w:val="24"/>
        </w:rPr>
        <w:t>важна</w:t>
      </w:r>
      <w:proofErr w:type="spellEnd"/>
      <w:r w:rsidRPr="003C2F74">
        <w:rPr>
          <w:i w:val="0"/>
          <w:sz w:val="24"/>
          <w:szCs w:val="24"/>
        </w:rPr>
        <w:t xml:space="preserve"> </w:t>
      </w:r>
      <w:proofErr w:type="spellStart"/>
      <w:r w:rsidRPr="003C2F74">
        <w:rPr>
          <w:i w:val="0"/>
          <w:sz w:val="24"/>
          <w:szCs w:val="24"/>
        </w:rPr>
        <w:t>током</w:t>
      </w:r>
      <w:proofErr w:type="spellEnd"/>
      <w:r w:rsidRPr="003C2F74">
        <w:rPr>
          <w:i w:val="0"/>
          <w:sz w:val="24"/>
          <w:szCs w:val="24"/>
        </w:rPr>
        <w:t xml:space="preserve"> </w:t>
      </w:r>
      <w:proofErr w:type="spellStart"/>
      <w:r w:rsidRPr="003C2F74">
        <w:rPr>
          <w:i w:val="0"/>
          <w:sz w:val="24"/>
          <w:szCs w:val="24"/>
        </w:rPr>
        <w:t>формалног</w:t>
      </w:r>
      <w:proofErr w:type="spellEnd"/>
      <w:r w:rsidRPr="003C2F74">
        <w:rPr>
          <w:i w:val="0"/>
          <w:sz w:val="24"/>
          <w:szCs w:val="24"/>
        </w:rPr>
        <w:t xml:space="preserve"> </w:t>
      </w:r>
      <w:proofErr w:type="spellStart"/>
      <w:r w:rsidRPr="003C2F74">
        <w:rPr>
          <w:i w:val="0"/>
          <w:sz w:val="24"/>
          <w:szCs w:val="24"/>
        </w:rPr>
        <w:t>образовања</w:t>
      </w:r>
      <w:proofErr w:type="spellEnd"/>
      <w:r w:rsidRPr="003C2F74">
        <w:rPr>
          <w:i w:val="0"/>
          <w:sz w:val="24"/>
          <w:szCs w:val="24"/>
        </w:rPr>
        <w:t xml:space="preserve"> </w:t>
      </w:r>
      <w:proofErr w:type="spellStart"/>
      <w:r w:rsidRPr="003C2F74">
        <w:rPr>
          <w:i w:val="0"/>
          <w:sz w:val="24"/>
          <w:szCs w:val="24"/>
        </w:rPr>
        <w:t>деце</w:t>
      </w:r>
      <w:proofErr w:type="spellEnd"/>
      <w:r w:rsidRPr="003C2F74">
        <w:rPr>
          <w:i w:val="0"/>
          <w:sz w:val="24"/>
          <w:szCs w:val="24"/>
        </w:rPr>
        <w:t xml:space="preserve">. </w:t>
      </w:r>
      <w:proofErr w:type="spellStart"/>
      <w:r w:rsidRPr="003C2F74">
        <w:rPr>
          <w:i w:val="0"/>
          <w:sz w:val="24"/>
          <w:szCs w:val="24"/>
        </w:rPr>
        <w:t>Родитељи</w:t>
      </w:r>
      <w:proofErr w:type="spellEnd"/>
      <w:r w:rsidRPr="003C2F74">
        <w:rPr>
          <w:i w:val="0"/>
          <w:sz w:val="24"/>
          <w:szCs w:val="24"/>
        </w:rPr>
        <w:t xml:space="preserve"> </w:t>
      </w:r>
      <w:proofErr w:type="spellStart"/>
      <w:r w:rsidRPr="003C2F74">
        <w:rPr>
          <w:i w:val="0"/>
          <w:sz w:val="24"/>
          <w:szCs w:val="24"/>
        </w:rPr>
        <w:t>као</w:t>
      </w:r>
      <w:proofErr w:type="spellEnd"/>
      <w:r w:rsidRPr="003C2F74">
        <w:rPr>
          <w:i w:val="0"/>
          <w:sz w:val="24"/>
          <w:szCs w:val="24"/>
        </w:rPr>
        <w:t xml:space="preserve"> </w:t>
      </w:r>
      <w:proofErr w:type="spellStart"/>
      <w:r w:rsidRPr="003C2F74">
        <w:rPr>
          <w:i w:val="0"/>
          <w:sz w:val="24"/>
          <w:szCs w:val="24"/>
        </w:rPr>
        <w:t>препреке</w:t>
      </w:r>
      <w:proofErr w:type="spellEnd"/>
      <w:r w:rsidRPr="003C2F74">
        <w:rPr>
          <w:i w:val="0"/>
          <w:sz w:val="24"/>
          <w:szCs w:val="24"/>
        </w:rPr>
        <w:t xml:space="preserve"> </w:t>
      </w:r>
      <w:proofErr w:type="spellStart"/>
      <w:r w:rsidRPr="003C2F74">
        <w:rPr>
          <w:i w:val="0"/>
          <w:sz w:val="24"/>
          <w:szCs w:val="24"/>
        </w:rPr>
        <w:t>сарадњи</w:t>
      </w:r>
      <w:proofErr w:type="spellEnd"/>
      <w:r w:rsidRPr="003C2F74">
        <w:rPr>
          <w:i w:val="0"/>
          <w:sz w:val="24"/>
          <w:szCs w:val="24"/>
        </w:rPr>
        <w:t xml:space="preserve"> </w:t>
      </w:r>
      <w:proofErr w:type="spellStart"/>
      <w:r w:rsidRPr="003C2F74">
        <w:rPr>
          <w:i w:val="0"/>
          <w:sz w:val="24"/>
          <w:szCs w:val="24"/>
        </w:rPr>
        <w:t>током</w:t>
      </w:r>
      <w:proofErr w:type="spellEnd"/>
      <w:r w:rsidRPr="003C2F74">
        <w:rPr>
          <w:i w:val="0"/>
          <w:sz w:val="24"/>
          <w:szCs w:val="24"/>
        </w:rPr>
        <w:t xml:space="preserve"> </w:t>
      </w:r>
      <w:proofErr w:type="spellStart"/>
      <w:r w:rsidRPr="003C2F74">
        <w:rPr>
          <w:i w:val="0"/>
          <w:sz w:val="24"/>
          <w:szCs w:val="24"/>
        </w:rPr>
        <w:t>пандемије</w:t>
      </w:r>
      <w:proofErr w:type="spellEnd"/>
      <w:r w:rsidRPr="003C2F74">
        <w:rPr>
          <w:i w:val="0"/>
          <w:sz w:val="24"/>
          <w:szCs w:val="24"/>
        </w:rPr>
        <w:t xml:space="preserve"> </w:t>
      </w:r>
      <w:proofErr w:type="spellStart"/>
      <w:r w:rsidRPr="003C2F74">
        <w:rPr>
          <w:i w:val="0"/>
          <w:sz w:val="24"/>
          <w:szCs w:val="24"/>
        </w:rPr>
        <w:t>наводе</w:t>
      </w:r>
      <w:proofErr w:type="spellEnd"/>
      <w:r w:rsidRPr="003C2F74">
        <w:rPr>
          <w:i w:val="0"/>
          <w:sz w:val="24"/>
          <w:szCs w:val="24"/>
        </w:rPr>
        <w:t xml:space="preserve">: </w:t>
      </w:r>
      <w:proofErr w:type="spellStart"/>
      <w:r w:rsidRPr="003C2F74">
        <w:rPr>
          <w:i w:val="0"/>
          <w:sz w:val="24"/>
          <w:szCs w:val="24"/>
        </w:rPr>
        <w:t>немогућност</w:t>
      </w:r>
      <w:proofErr w:type="spellEnd"/>
      <w:r w:rsidRPr="003C2F74">
        <w:rPr>
          <w:i w:val="0"/>
          <w:sz w:val="24"/>
          <w:szCs w:val="24"/>
        </w:rPr>
        <w:t xml:space="preserve"> </w:t>
      </w:r>
      <w:proofErr w:type="spellStart"/>
      <w:r w:rsidRPr="003C2F74">
        <w:rPr>
          <w:i w:val="0"/>
          <w:sz w:val="24"/>
          <w:szCs w:val="24"/>
        </w:rPr>
        <w:t>посета</w:t>
      </w:r>
      <w:proofErr w:type="spellEnd"/>
      <w:r w:rsidRPr="003C2F74">
        <w:rPr>
          <w:i w:val="0"/>
          <w:sz w:val="24"/>
          <w:szCs w:val="24"/>
        </w:rPr>
        <w:t xml:space="preserve"> </w:t>
      </w:r>
      <w:proofErr w:type="spellStart"/>
      <w:r w:rsidRPr="003C2F74">
        <w:rPr>
          <w:i w:val="0"/>
          <w:sz w:val="24"/>
          <w:szCs w:val="24"/>
        </w:rPr>
        <w:t>школама</w:t>
      </w:r>
      <w:proofErr w:type="spellEnd"/>
      <w:r w:rsidRPr="003C2F74">
        <w:rPr>
          <w:i w:val="0"/>
          <w:sz w:val="24"/>
          <w:szCs w:val="24"/>
        </w:rPr>
        <w:t xml:space="preserve"> и </w:t>
      </w:r>
      <w:proofErr w:type="spellStart"/>
      <w:r w:rsidRPr="003C2F74">
        <w:rPr>
          <w:i w:val="0"/>
          <w:sz w:val="24"/>
          <w:szCs w:val="24"/>
        </w:rPr>
        <w:t>наставницима</w:t>
      </w:r>
      <w:proofErr w:type="spellEnd"/>
      <w:r w:rsidRPr="003C2F74">
        <w:rPr>
          <w:i w:val="0"/>
          <w:sz w:val="24"/>
          <w:szCs w:val="24"/>
        </w:rPr>
        <w:t xml:space="preserve">; </w:t>
      </w:r>
      <w:proofErr w:type="spellStart"/>
      <w:r w:rsidRPr="003C2F74">
        <w:rPr>
          <w:i w:val="0"/>
          <w:sz w:val="24"/>
          <w:szCs w:val="24"/>
        </w:rPr>
        <w:t>комуникација</w:t>
      </w:r>
      <w:proofErr w:type="spellEnd"/>
      <w:r w:rsidRPr="003C2F74">
        <w:rPr>
          <w:i w:val="0"/>
          <w:sz w:val="24"/>
          <w:szCs w:val="24"/>
        </w:rPr>
        <w:t xml:space="preserve"> </w:t>
      </w:r>
      <w:proofErr w:type="spellStart"/>
      <w:r w:rsidRPr="003C2F74">
        <w:rPr>
          <w:i w:val="0"/>
          <w:sz w:val="24"/>
          <w:szCs w:val="24"/>
        </w:rPr>
        <w:t>лицем</w:t>
      </w:r>
      <w:proofErr w:type="spellEnd"/>
      <w:r w:rsidRPr="003C2F74">
        <w:rPr>
          <w:i w:val="0"/>
          <w:sz w:val="24"/>
          <w:szCs w:val="24"/>
        </w:rPr>
        <w:t xml:space="preserve"> у </w:t>
      </w:r>
      <w:proofErr w:type="spellStart"/>
      <w:r w:rsidRPr="003C2F74">
        <w:rPr>
          <w:i w:val="0"/>
          <w:sz w:val="24"/>
          <w:szCs w:val="24"/>
        </w:rPr>
        <w:t>лице</w:t>
      </w:r>
      <w:proofErr w:type="spellEnd"/>
      <w:r w:rsidRPr="003C2F74">
        <w:rPr>
          <w:i w:val="0"/>
          <w:sz w:val="24"/>
          <w:szCs w:val="24"/>
        </w:rPr>
        <w:t xml:space="preserve">, </w:t>
      </w:r>
      <w:proofErr w:type="spellStart"/>
      <w:r w:rsidRPr="003C2F74">
        <w:rPr>
          <w:i w:val="0"/>
          <w:sz w:val="24"/>
          <w:szCs w:val="24"/>
        </w:rPr>
        <w:t>као</w:t>
      </w:r>
      <w:proofErr w:type="spellEnd"/>
      <w:r w:rsidRPr="003C2F74">
        <w:rPr>
          <w:i w:val="0"/>
          <w:sz w:val="24"/>
          <w:szCs w:val="24"/>
        </w:rPr>
        <w:t xml:space="preserve"> и </w:t>
      </w:r>
      <w:proofErr w:type="spellStart"/>
      <w:r w:rsidRPr="003C2F74">
        <w:rPr>
          <w:i w:val="0"/>
          <w:sz w:val="24"/>
          <w:szCs w:val="24"/>
        </w:rPr>
        <w:t>недостатак</w:t>
      </w:r>
      <w:proofErr w:type="spellEnd"/>
      <w:r w:rsidRPr="003C2F74">
        <w:rPr>
          <w:i w:val="0"/>
          <w:sz w:val="24"/>
          <w:szCs w:val="24"/>
        </w:rPr>
        <w:t xml:space="preserve"> </w:t>
      </w:r>
      <w:proofErr w:type="spellStart"/>
      <w:r w:rsidRPr="003C2F74">
        <w:rPr>
          <w:i w:val="0"/>
          <w:sz w:val="24"/>
          <w:szCs w:val="24"/>
        </w:rPr>
        <w:t>саветодавних</w:t>
      </w:r>
      <w:proofErr w:type="spellEnd"/>
      <w:r w:rsidRPr="003C2F74">
        <w:rPr>
          <w:i w:val="0"/>
          <w:sz w:val="24"/>
          <w:szCs w:val="24"/>
        </w:rPr>
        <w:t xml:space="preserve"> </w:t>
      </w:r>
      <w:proofErr w:type="spellStart"/>
      <w:r w:rsidRPr="003C2F74">
        <w:rPr>
          <w:i w:val="0"/>
          <w:sz w:val="24"/>
          <w:szCs w:val="24"/>
        </w:rPr>
        <w:t>разговора</w:t>
      </w:r>
      <w:proofErr w:type="spellEnd"/>
      <w:r w:rsidRPr="003C2F74">
        <w:rPr>
          <w:i w:val="0"/>
          <w:sz w:val="24"/>
          <w:szCs w:val="24"/>
        </w:rPr>
        <w:t xml:space="preserve"> </w:t>
      </w:r>
      <w:proofErr w:type="spellStart"/>
      <w:r w:rsidRPr="003C2F74">
        <w:rPr>
          <w:i w:val="0"/>
          <w:sz w:val="24"/>
          <w:szCs w:val="24"/>
        </w:rPr>
        <w:t>са</w:t>
      </w:r>
      <w:proofErr w:type="spellEnd"/>
      <w:r w:rsidRPr="003C2F74">
        <w:rPr>
          <w:i w:val="0"/>
          <w:sz w:val="24"/>
          <w:szCs w:val="24"/>
        </w:rPr>
        <w:t xml:space="preserve"> </w:t>
      </w:r>
      <w:proofErr w:type="spellStart"/>
      <w:r w:rsidRPr="003C2F74">
        <w:rPr>
          <w:i w:val="0"/>
          <w:sz w:val="24"/>
          <w:szCs w:val="24"/>
        </w:rPr>
        <w:lastRenderedPageBreak/>
        <w:t>наставником</w:t>
      </w:r>
      <w:proofErr w:type="spellEnd"/>
      <w:r w:rsidRPr="003C2F74">
        <w:rPr>
          <w:i w:val="0"/>
          <w:sz w:val="24"/>
          <w:szCs w:val="24"/>
        </w:rPr>
        <w:t xml:space="preserve">, </w:t>
      </w:r>
      <w:proofErr w:type="spellStart"/>
      <w:r w:rsidRPr="003C2F74">
        <w:rPr>
          <w:i w:val="0"/>
          <w:sz w:val="24"/>
          <w:szCs w:val="24"/>
        </w:rPr>
        <w:t>недовољна</w:t>
      </w:r>
      <w:proofErr w:type="spellEnd"/>
      <w:r w:rsidRPr="003C2F74">
        <w:rPr>
          <w:i w:val="0"/>
          <w:sz w:val="24"/>
          <w:szCs w:val="24"/>
        </w:rPr>
        <w:t xml:space="preserve"> </w:t>
      </w:r>
      <w:proofErr w:type="spellStart"/>
      <w:r w:rsidRPr="003C2F74">
        <w:rPr>
          <w:i w:val="0"/>
          <w:sz w:val="24"/>
          <w:szCs w:val="24"/>
        </w:rPr>
        <w:t>опремљеност</w:t>
      </w:r>
      <w:proofErr w:type="spellEnd"/>
      <w:r w:rsidRPr="003C2F74">
        <w:rPr>
          <w:i w:val="0"/>
          <w:sz w:val="24"/>
          <w:szCs w:val="24"/>
        </w:rPr>
        <w:t xml:space="preserve"> </w:t>
      </w:r>
      <w:proofErr w:type="spellStart"/>
      <w:r w:rsidRPr="003C2F74">
        <w:rPr>
          <w:i w:val="0"/>
          <w:sz w:val="24"/>
          <w:szCs w:val="24"/>
        </w:rPr>
        <w:t>савременом</w:t>
      </w:r>
      <w:proofErr w:type="spellEnd"/>
      <w:r w:rsidRPr="003C2F74">
        <w:rPr>
          <w:i w:val="0"/>
          <w:sz w:val="24"/>
          <w:szCs w:val="24"/>
        </w:rPr>
        <w:t xml:space="preserve"> </w:t>
      </w:r>
      <w:proofErr w:type="spellStart"/>
      <w:r w:rsidRPr="003C2F74">
        <w:rPr>
          <w:i w:val="0"/>
          <w:sz w:val="24"/>
          <w:szCs w:val="24"/>
        </w:rPr>
        <w:t>технологијом</w:t>
      </w:r>
      <w:proofErr w:type="spellEnd"/>
      <w:r w:rsidRPr="003C2F74">
        <w:rPr>
          <w:i w:val="0"/>
          <w:sz w:val="24"/>
          <w:szCs w:val="24"/>
        </w:rPr>
        <w:t xml:space="preserve"> и </w:t>
      </w:r>
      <w:proofErr w:type="spellStart"/>
      <w:r w:rsidRPr="003C2F74">
        <w:rPr>
          <w:i w:val="0"/>
          <w:sz w:val="24"/>
          <w:szCs w:val="24"/>
        </w:rPr>
        <w:t>одговарајућим</w:t>
      </w:r>
      <w:proofErr w:type="spellEnd"/>
      <w:r w:rsidRPr="003C2F74">
        <w:rPr>
          <w:i w:val="0"/>
          <w:sz w:val="24"/>
          <w:szCs w:val="24"/>
        </w:rPr>
        <w:t xml:space="preserve"> </w:t>
      </w:r>
      <w:proofErr w:type="spellStart"/>
      <w:r w:rsidRPr="003C2F74">
        <w:rPr>
          <w:i w:val="0"/>
          <w:sz w:val="24"/>
          <w:szCs w:val="24"/>
        </w:rPr>
        <w:t>апликацијама</w:t>
      </w:r>
      <w:proofErr w:type="spellEnd"/>
      <w:r w:rsidRPr="003C2F74">
        <w:rPr>
          <w:i w:val="0"/>
          <w:sz w:val="24"/>
          <w:szCs w:val="24"/>
        </w:rPr>
        <w:t xml:space="preserve"> </w:t>
      </w:r>
      <w:proofErr w:type="spellStart"/>
      <w:r w:rsidRPr="003C2F74">
        <w:rPr>
          <w:i w:val="0"/>
          <w:sz w:val="24"/>
          <w:szCs w:val="24"/>
        </w:rPr>
        <w:t>за</w:t>
      </w:r>
      <w:proofErr w:type="spellEnd"/>
      <w:r w:rsidRPr="003C2F74">
        <w:rPr>
          <w:i w:val="0"/>
          <w:sz w:val="24"/>
          <w:szCs w:val="24"/>
        </w:rPr>
        <w:t xml:space="preserve"> </w:t>
      </w:r>
      <w:proofErr w:type="spellStart"/>
      <w:r w:rsidRPr="003C2F74">
        <w:rPr>
          <w:i w:val="0"/>
          <w:sz w:val="24"/>
          <w:szCs w:val="24"/>
        </w:rPr>
        <w:t>контакт</w:t>
      </w:r>
      <w:proofErr w:type="spellEnd"/>
      <w:r w:rsidRPr="003C2F74">
        <w:rPr>
          <w:i w:val="0"/>
          <w:sz w:val="24"/>
          <w:szCs w:val="24"/>
        </w:rPr>
        <w:t xml:space="preserve"> </w:t>
      </w:r>
      <w:proofErr w:type="spellStart"/>
      <w:r w:rsidRPr="003C2F74">
        <w:rPr>
          <w:i w:val="0"/>
          <w:sz w:val="24"/>
          <w:szCs w:val="24"/>
        </w:rPr>
        <w:t>са</w:t>
      </w:r>
      <w:proofErr w:type="spellEnd"/>
      <w:r w:rsidRPr="003C2F74">
        <w:rPr>
          <w:i w:val="0"/>
          <w:sz w:val="24"/>
          <w:szCs w:val="24"/>
        </w:rPr>
        <w:t xml:space="preserve"> </w:t>
      </w:r>
      <w:proofErr w:type="spellStart"/>
      <w:r w:rsidRPr="003C2F74">
        <w:rPr>
          <w:i w:val="0"/>
          <w:sz w:val="24"/>
          <w:szCs w:val="24"/>
        </w:rPr>
        <w:t>наставницима</w:t>
      </w:r>
      <w:proofErr w:type="spellEnd"/>
      <w:r w:rsidRPr="003C2F74">
        <w:rPr>
          <w:i w:val="0"/>
          <w:sz w:val="24"/>
          <w:szCs w:val="24"/>
        </w:rPr>
        <w:t xml:space="preserve">, </w:t>
      </w:r>
      <w:proofErr w:type="spellStart"/>
      <w:r w:rsidRPr="003C2F74">
        <w:rPr>
          <w:i w:val="0"/>
          <w:sz w:val="24"/>
          <w:szCs w:val="24"/>
        </w:rPr>
        <w:t>као</w:t>
      </w:r>
      <w:proofErr w:type="spellEnd"/>
      <w:r w:rsidRPr="003C2F74">
        <w:rPr>
          <w:i w:val="0"/>
          <w:sz w:val="24"/>
          <w:szCs w:val="24"/>
        </w:rPr>
        <w:t xml:space="preserve"> и </w:t>
      </w:r>
      <w:proofErr w:type="spellStart"/>
      <w:r w:rsidRPr="003C2F74">
        <w:rPr>
          <w:i w:val="0"/>
          <w:sz w:val="24"/>
          <w:szCs w:val="24"/>
        </w:rPr>
        <w:t>недовољно</w:t>
      </w:r>
      <w:proofErr w:type="spellEnd"/>
      <w:r w:rsidRPr="003C2F74">
        <w:rPr>
          <w:i w:val="0"/>
          <w:sz w:val="24"/>
          <w:szCs w:val="24"/>
        </w:rPr>
        <w:t xml:space="preserve"> </w:t>
      </w:r>
      <w:proofErr w:type="spellStart"/>
      <w:r w:rsidRPr="003C2F74">
        <w:rPr>
          <w:i w:val="0"/>
          <w:sz w:val="24"/>
          <w:szCs w:val="24"/>
        </w:rPr>
        <w:t>развијених</w:t>
      </w:r>
      <w:proofErr w:type="spellEnd"/>
      <w:r w:rsidRPr="003C2F74">
        <w:rPr>
          <w:i w:val="0"/>
          <w:sz w:val="24"/>
          <w:szCs w:val="24"/>
        </w:rPr>
        <w:t xml:space="preserve"> </w:t>
      </w:r>
      <w:proofErr w:type="spellStart"/>
      <w:r w:rsidRPr="003C2F74">
        <w:rPr>
          <w:i w:val="0"/>
          <w:sz w:val="24"/>
          <w:szCs w:val="24"/>
        </w:rPr>
        <w:t>вештина</w:t>
      </w:r>
      <w:proofErr w:type="spellEnd"/>
      <w:r w:rsidRPr="003C2F74">
        <w:rPr>
          <w:i w:val="0"/>
          <w:sz w:val="24"/>
          <w:szCs w:val="24"/>
        </w:rPr>
        <w:t xml:space="preserve"> </w:t>
      </w:r>
      <w:proofErr w:type="spellStart"/>
      <w:r w:rsidRPr="003C2F74">
        <w:rPr>
          <w:i w:val="0"/>
          <w:sz w:val="24"/>
          <w:szCs w:val="24"/>
        </w:rPr>
        <w:t>за</w:t>
      </w:r>
      <w:proofErr w:type="spellEnd"/>
      <w:r w:rsidRPr="003C2F74">
        <w:rPr>
          <w:i w:val="0"/>
          <w:sz w:val="24"/>
          <w:szCs w:val="24"/>
        </w:rPr>
        <w:t xml:space="preserve"> </w:t>
      </w:r>
      <w:proofErr w:type="spellStart"/>
      <w:r w:rsidRPr="003C2F74">
        <w:rPr>
          <w:i w:val="0"/>
          <w:sz w:val="24"/>
          <w:szCs w:val="24"/>
        </w:rPr>
        <w:t>коришћење</w:t>
      </w:r>
      <w:proofErr w:type="spellEnd"/>
      <w:r w:rsidRPr="003C2F74">
        <w:rPr>
          <w:i w:val="0"/>
          <w:sz w:val="24"/>
          <w:szCs w:val="24"/>
        </w:rPr>
        <w:t xml:space="preserve"> </w:t>
      </w:r>
      <w:proofErr w:type="spellStart"/>
      <w:r w:rsidRPr="003C2F74">
        <w:rPr>
          <w:i w:val="0"/>
          <w:sz w:val="24"/>
          <w:szCs w:val="24"/>
        </w:rPr>
        <w:t>технологије</w:t>
      </w:r>
      <w:proofErr w:type="spellEnd"/>
      <w:r w:rsidRPr="003C2F74">
        <w:rPr>
          <w:i w:val="0"/>
          <w:sz w:val="24"/>
          <w:szCs w:val="24"/>
        </w:rPr>
        <w:t xml:space="preserve">. </w:t>
      </w:r>
      <w:proofErr w:type="spellStart"/>
      <w:r w:rsidRPr="003C2F74">
        <w:rPr>
          <w:i w:val="0"/>
          <w:sz w:val="24"/>
          <w:szCs w:val="24"/>
        </w:rPr>
        <w:t>Сарадња</w:t>
      </w:r>
      <w:proofErr w:type="spellEnd"/>
      <w:r w:rsidRPr="003C2F74">
        <w:rPr>
          <w:i w:val="0"/>
          <w:sz w:val="24"/>
          <w:szCs w:val="24"/>
        </w:rPr>
        <w:t xml:space="preserve"> </w:t>
      </w:r>
      <w:proofErr w:type="spellStart"/>
      <w:r w:rsidRPr="003C2F74">
        <w:rPr>
          <w:i w:val="0"/>
          <w:sz w:val="24"/>
          <w:szCs w:val="24"/>
        </w:rPr>
        <w:t>породице</w:t>
      </w:r>
      <w:proofErr w:type="spellEnd"/>
      <w:r w:rsidRPr="003C2F74">
        <w:rPr>
          <w:i w:val="0"/>
          <w:sz w:val="24"/>
          <w:szCs w:val="24"/>
        </w:rPr>
        <w:t xml:space="preserve"> и </w:t>
      </w:r>
      <w:proofErr w:type="spellStart"/>
      <w:r w:rsidRPr="003C2F74">
        <w:rPr>
          <w:i w:val="0"/>
          <w:sz w:val="24"/>
          <w:szCs w:val="24"/>
        </w:rPr>
        <w:t>школе</w:t>
      </w:r>
      <w:proofErr w:type="spellEnd"/>
      <w:r w:rsidRPr="003C2F74">
        <w:rPr>
          <w:i w:val="0"/>
          <w:sz w:val="24"/>
          <w:szCs w:val="24"/>
        </w:rPr>
        <w:t xml:space="preserve">, </w:t>
      </w:r>
      <w:proofErr w:type="spellStart"/>
      <w:r w:rsidRPr="003C2F74">
        <w:rPr>
          <w:i w:val="0"/>
          <w:sz w:val="24"/>
          <w:szCs w:val="24"/>
        </w:rPr>
        <w:t>чак</w:t>
      </w:r>
      <w:proofErr w:type="spellEnd"/>
      <w:r w:rsidRPr="003C2F74">
        <w:rPr>
          <w:i w:val="0"/>
          <w:sz w:val="24"/>
          <w:szCs w:val="24"/>
        </w:rPr>
        <w:t xml:space="preserve"> и у </w:t>
      </w:r>
      <w:proofErr w:type="spellStart"/>
      <w:r w:rsidRPr="003C2F74">
        <w:rPr>
          <w:i w:val="0"/>
          <w:sz w:val="24"/>
          <w:szCs w:val="24"/>
        </w:rPr>
        <w:t>измењеним</w:t>
      </w:r>
      <w:proofErr w:type="spellEnd"/>
      <w:r w:rsidRPr="003C2F74">
        <w:rPr>
          <w:i w:val="0"/>
          <w:sz w:val="24"/>
          <w:szCs w:val="24"/>
        </w:rPr>
        <w:t xml:space="preserve"> </w:t>
      </w:r>
      <w:proofErr w:type="spellStart"/>
      <w:r w:rsidRPr="003C2F74">
        <w:rPr>
          <w:i w:val="0"/>
          <w:sz w:val="24"/>
          <w:szCs w:val="24"/>
        </w:rPr>
        <w:t>друштвеним</w:t>
      </w:r>
      <w:proofErr w:type="spellEnd"/>
      <w:r w:rsidRPr="003C2F74">
        <w:rPr>
          <w:i w:val="0"/>
          <w:sz w:val="24"/>
          <w:szCs w:val="24"/>
        </w:rPr>
        <w:t xml:space="preserve"> </w:t>
      </w:r>
      <w:proofErr w:type="spellStart"/>
      <w:r w:rsidRPr="003C2F74">
        <w:rPr>
          <w:i w:val="0"/>
          <w:sz w:val="24"/>
          <w:szCs w:val="24"/>
        </w:rPr>
        <w:t>оквирима</w:t>
      </w:r>
      <w:proofErr w:type="spellEnd"/>
      <w:r w:rsidRPr="003C2F74">
        <w:rPr>
          <w:i w:val="0"/>
          <w:sz w:val="24"/>
          <w:szCs w:val="24"/>
        </w:rPr>
        <w:t xml:space="preserve">, </w:t>
      </w:r>
      <w:proofErr w:type="spellStart"/>
      <w:r w:rsidRPr="003C2F74">
        <w:rPr>
          <w:i w:val="0"/>
          <w:sz w:val="24"/>
          <w:szCs w:val="24"/>
        </w:rPr>
        <w:t>не</w:t>
      </w:r>
      <w:proofErr w:type="spellEnd"/>
      <w:r w:rsidRPr="003C2F74">
        <w:rPr>
          <w:i w:val="0"/>
          <w:sz w:val="24"/>
          <w:szCs w:val="24"/>
        </w:rPr>
        <w:t xml:space="preserve"> </w:t>
      </w:r>
      <w:proofErr w:type="spellStart"/>
      <w:r w:rsidRPr="003C2F74">
        <w:rPr>
          <w:i w:val="0"/>
          <w:sz w:val="24"/>
          <w:szCs w:val="24"/>
        </w:rPr>
        <w:t>сме</w:t>
      </w:r>
      <w:proofErr w:type="spellEnd"/>
      <w:r w:rsidRPr="003C2F74">
        <w:rPr>
          <w:i w:val="0"/>
          <w:sz w:val="24"/>
          <w:szCs w:val="24"/>
        </w:rPr>
        <w:t xml:space="preserve"> </w:t>
      </w:r>
      <w:proofErr w:type="spellStart"/>
      <w:r w:rsidRPr="003C2F74">
        <w:rPr>
          <w:i w:val="0"/>
          <w:sz w:val="24"/>
          <w:szCs w:val="24"/>
        </w:rPr>
        <w:t>бити</w:t>
      </w:r>
      <w:proofErr w:type="spellEnd"/>
      <w:r w:rsidRPr="003C2F74">
        <w:rPr>
          <w:i w:val="0"/>
          <w:sz w:val="24"/>
          <w:szCs w:val="24"/>
        </w:rPr>
        <w:t xml:space="preserve"> </w:t>
      </w:r>
      <w:proofErr w:type="spellStart"/>
      <w:r w:rsidRPr="003C2F74">
        <w:rPr>
          <w:i w:val="0"/>
          <w:sz w:val="24"/>
          <w:szCs w:val="24"/>
        </w:rPr>
        <w:t>занемарен</w:t>
      </w:r>
      <w:proofErr w:type="spellEnd"/>
      <w:r w:rsidRPr="003C2F74">
        <w:rPr>
          <w:i w:val="0"/>
          <w:sz w:val="24"/>
          <w:szCs w:val="24"/>
        </w:rPr>
        <w:t xml:space="preserve"> </w:t>
      </w:r>
      <w:proofErr w:type="spellStart"/>
      <w:r w:rsidRPr="003C2F74">
        <w:rPr>
          <w:i w:val="0"/>
          <w:sz w:val="24"/>
          <w:szCs w:val="24"/>
        </w:rPr>
        <w:t>педагошки</w:t>
      </w:r>
      <w:proofErr w:type="spellEnd"/>
      <w:r w:rsidRPr="003C2F74">
        <w:rPr>
          <w:i w:val="0"/>
          <w:sz w:val="24"/>
          <w:szCs w:val="24"/>
        </w:rPr>
        <w:t xml:space="preserve"> </w:t>
      </w:r>
      <w:proofErr w:type="spellStart"/>
      <w:r w:rsidRPr="003C2F74">
        <w:rPr>
          <w:i w:val="0"/>
          <w:sz w:val="24"/>
          <w:szCs w:val="24"/>
        </w:rPr>
        <w:t>сегмент</w:t>
      </w:r>
      <w:proofErr w:type="spellEnd"/>
      <w:r w:rsidRPr="003C2F74">
        <w:rPr>
          <w:i w:val="0"/>
          <w:sz w:val="24"/>
          <w:szCs w:val="24"/>
        </w:rPr>
        <w:t xml:space="preserve">, </w:t>
      </w:r>
      <w:proofErr w:type="spellStart"/>
      <w:r w:rsidRPr="003C2F74">
        <w:rPr>
          <w:i w:val="0"/>
          <w:sz w:val="24"/>
          <w:szCs w:val="24"/>
        </w:rPr>
        <w:t>што</w:t>
      </w:r>
      <w:proofErr w:type="spellEnd"/>
      <w:r w:rsidRPr="003C2F74">
        <w:rPr>
          <w:i w:val="0"/>
          <w:sz w:val="24"/>
          <w:szCs w:val="24"/>
        </w:rPr>
        <w:t xml:space="preserve"> </w:t>
      </w:r>
      <w:proofErr w:type="spellStart"/>
      <w:r w:rsidRPr="003C2F74">
        <w:rPr>
          <w:i w:val="0"/>
          <w:sz w:val="24"/>
          <w:szCs w:val="24"/>
        </w:rPr>
        <w:t>имплицира</w:t>
      </w:r>
      <w:proofErr w:type="spellEnd"/>
      <w:r w:rsidRPr="003C2F74">
        <w:rPr>
          <w:i w:val="0"/>
          <w:sz w:val="24"/>
          <w:szCs w:val="24"/>
        </w:rPr>
        <w:t xml:space="preserve"> </w:t>
      </w:r>
      <w:proofErr w:type="spellStart"/>
      <w:r w:rsidRPr="003C2F74">
        <w:rPr>
          <w:i w:val="0"/>
          <w:sz w:val="24"/>
          <w:szCs w:val="24"/>
        </w:rPr>
        <w:t>да</w:t>
      </w:r>
      <w:proofErr w:type="spellEnd"/>
      <w:r w:rsidRPr="003C2F74">
        <w:rPr>
          <w:i w:val="0"/>
          <w:sz w:val="24"/>
          <w:szCs w:val="24"/>
        </w:rPr>
        <w:t xml:space="preserve"> </w:t>
      </w:r>
      <w:proofErr w:type="spellStart"/>
      <w:r w:rsidRPr="003C2F74">
        <w:rPr>
          <w:i w:val="0"/>
          <w:sz w:val="24"/>
          <w:szCs w:val="24"/>
        </w:rPr>
        <w:t>сарадња</w:t>
      </w:r>
      <w:proofErr w:type="spellEnd"/>
      <w:r w:rsidRPr="003C2F74">
        <w:rPr>
          <w:i w:val="0"/>
          <w:sz w:val="24"/>
          <w:szCs w:val="24"/>
        </w:rPr>
        <w:t xml:space="preserve"> </w:t>
      </w:r>
      <w:proofErr w:type="spellStart"/>
      <w:r w:rsidRPr="003C2F74">
        <w:rPr>
          <w:i w:val="0"/>
          <w:sz w:val="24"/>
          <w:szCs w:val="24"/>
        </w:rPr>
        <w:t>родитеља</w:t>
      </w:r>
      <w:proofErr w:type="spellEnd"/>
      <w:r w:rsidRPr="003C2F74">
        <w:rPr>
          <w:i w:val="0"/>
          <w:sz w:val="24"/>
          <w:szCs w:val="24"/>
        </w:rPr>
        <w:t xml:space="preserve"> и </w:t>
      </w:r>
      <w:proofErr w:type="spellStart"/>
      <w:r w:rsidRPr="003C2F74">
        <w:rPr>
          <w:i w:val="0"/>
          <w:sz w:val="24"/>
          <w:szCs w:val="24"/>
        </w:rPr>
        <w:t>наставника</w:t>
      </w:r>
      <w:proofErr w:type="spellEnd"/>
      <w:r w:rsidRPr="003C2F74">
        <w:rPr>
          <w:i w:val="0"/>
          <w:sz w:val="24"/>
          <w:szCs w:val="24"/>
        </w:rPr>
        <w:t xml:space="preserve"> </w:t>
      </w:r>
      <w:proofErr w:type="spellStart"/>
      <w:r w:rsidRPr="003C2F74">
        <w:rPr>
          <w:i w:val="0"/>
          <w:sz w:val="24"/>
          <w:szCs w:val="24"/>
        </w:rPr>
        <w:t>мора</w:t>
      </w:r>
      <w:proofErr w:type="spellEnd"/>
      <w:r w:rsidRPr="003C2F74">
        <w:rPr>
          <w:i w:val="0"/>
          <w:sz w:val="24"/>
          <w:szCs w:val="24"/>
        </w:rPr>
        <w:t xml:space="preserve"> </w:t>
      </w:r>
      <w:proofErr w:type="spellStart"/>
      <w:r w:rsidRPr="003C2F74">
        <w:rPr>
          <w:i w:val="0"/>
          <w:sz w:val="24"/>
          <w:szCs w:val="24"/>
        </w:rPr>
        <w:t>бити</w:t>
      </w:r>
      <w:proofErr w:type="spellEnd"/>
      <w:r w:rsidRPr="003C2F74">
        <w:rPr>
          <w:i w:val="0"/>
          <w:sz w:val="24"/>
          <w:szCs w:val="24"/>
        </w:rPr>
        <w:t xml:space="preserve"> </w:t>
      </w:r>
      <w:proofErr w:type="spellStart"/>
      <w:r w:rsidRPr="003C2F74">
        <w:rPr>
          <w:i w:val="0"/>
          <w:sz w:val="24"/>
          <w:szCs w:val="24"/>
        </w:rPr>
        <w:t>честа</w:t>
      </w:r>
      <w:proofErr w:type="spellEnd"/>
      <w:r w:rsidRPr="003C2F74">
        <w:rPr>
          <w:i w:val="0"/>
          <w:sz w:val="24"/>
          <w:szCs w:val="24"/>
        </w:rPr>
        <w:t xml:space="preserve">, </w:t>
      </w:r>
      <w:proofErr w:type="spellStart"/>
      <w:r w:rsidRPr="003C2F74">
        <w:rPr>
          <w:i w:val="0"/>
          <w:sz w:val="24"/>
          <w:szCs w:val="24"/>
        </w:rPr>
        <w:t>квалитетна</w:t>
      </w:r>
      <w:proofErr w:type="spellEnd"/>
      <w:r w:rsidRPr="003C2F74">
        <w:rPr>
          <w:i w:val="0"/>
          <w:sz w:val="24"/>
          <w:szCs w:val="24"/>
        </w:rPr>
        <w:t xml:space="preserve"> и </w:t>
      </w:r>
      <w:proofErr w:type="spellStart"/>
      <w:r w:rsidRPr="003C2F74">
        <w:rPr>
          <w:i w:val="0"/>
          <w:sz w:val="24"/>
          <w:szCs w:val="24"/>
        </w:rPr>
        <w:t>усмерена</w:t>
      </w:r>
      <w:proofErr w:type="spellEnd"/>
      <w:r w:rsidRPr="003C2F74">
        <w:rPr>
          <w:i w:val="0"/>
          <w:sz w:val="24"/>
          <w:szCs w:val="24"/>
        </w:rPr>
        <w:t xml:space="preserve"> </w:t>
      </w:r>
      <w:proofErr w:type="spellStart"/>
      <w:r w:rsidRPr="003C2F74">
        <w:rPr>
          <w:i w:val="0"/>
          <w:sz w:val="24"/>
          <w:szCs w:val="24"/>
        </w:rPr>
        <w:t>на</w:t>
      </w:r>
      <w:proofErr w:type="spellEnd"/>
      <w:r w:rsidRPr="003C2F74">
        <w:rPr>
          <w:i w:val="0"/>
          <w:sz w:val="24"/>
          <w:szCs w:val="24"/>
        </w:rPr>
        <w:t xml:space="preserve"> </w:t>
      </w:r>
      <w:proofErr w:type="spellStart"/>
      <w:r w:rsidRPr="003C2F74">
        <w:rPr>
          <w:i w:val="0"/>
          <w:sz w:val="24"/>
          <w:szCs w:val="24"/>
        </w:rPr>
        <w:t>заједничко</w:t>
      </w:r>
      <w:proofErr w:type="spellEnd"/>
      <w:r w:rsidRPr="003C2F74">
        <w:rPr>
          <w:i w:val="0"/>
          <w:sz w:val="24"/>
          <w:szCs w:val="24"/>
        </w:rPr>
        <w:t xml:space="preserve"> </w:t>
      </w:r>
      <w:proofErr w:type="spellStart"/>
      <w:r w:rsidRPr="003C2F74">
        <w:rPr>
          <w:i w:val="0"/>
          <w:sz w:val="24"/>
          <w:szCs w:val="24"/>
        </w:rPr>
        <w:t>превазилажење</w:t>
      </w:r>
      <w:proofErr w:type="spellEnd"/>
      <w:r w:rsidRPr="003C2F74">
        <w:rPr>
          <w:i w:val="0"/>
          <w:sz w:val="24"/>
          <w:szCs w:val="24"/>
        </w:rPr>
        <w:t xml:space="preserve"> </w:t>
      </w:r>
      <w:proofErr w:type="spellStart"/>
      <w:r w:rsidRPr="003C2F74">
        <w:rPr>
          <w:i w:val="0"/>
          <w:sz w:val="24"/>
          <w:szCs w:val="24"/>
        </w:rPr>
        <w:t>баријера</w:t>
      </w:r>
      <w:proofErr w:type="spellEnd"/>
      <w:r w:rsidRPr="003C2F74">
        <w:rPr>
          <w:i w:val="0"/>
          <w:sz w:val="24"/>
          <w:szCs w:val="24"/>
        </w:rPr>
        <w:t xml:space="preserve"> и </w:t>
      </w:r>
      <w:proofErr w:type="spellStart"/>
      <w:r w:rsidRPr="003C2F74">
        <w:rPr>
          <w:i w:val="0"/>
          <w:sz w:val="24"/>
          <w:szCs w:val="24"/>
        </w:rPr>
        <w:t>стварање</w:t>
      </w:r>
      <w:proofErr w:type="spellEnd"/>
      <w:r w:rsidRPr="003C2F74">
        <w:rPr>
          <w:i w:val="0"/>
          <w:sz w:val="24"/>
          <w:szCs w:val="24"/>
        </w:rPr>
        <w:t xml:space="preserve"> </w:t>
      </w:r>
      <w:proofErr w:type="spellStart"/>
      <w:r w:rsidRPr="003C2F74">
        <w:rPr>
          <w:i w:val="0"/>
          <w:sz w:val="24"/>
          <w:szCs w:val="24"/>
        </w:rPr>
        <w:t>позитивних</w:t>
      </w:r>
      <w:proofErr w:type="spellEnd"/>
      <w:r w:rsidRPr="003C2F74">
        <w:rPr>
          <w:i w:val="0"/>
          <w:sz w:val="24"/>
          <w:szCs w:val="24"/>
        </w:rPr>
        <w:t xml:space="preserve"> </w:t>
      </w:r>
      <w:proofErr w:type="spellStart"/>
      <w:r w:rsidRPr="003C2F74">
        <w:rPr>
          <w:i w:val="0"/>
          <w:sz w:val="24"/>
          <w:szCs w:val="24"/>
        </w:rPr>
        <w:t>услова</w:t>
      </w:r>
      <w:proofErr w:type="spellEnd"/>
      <w:r w:rsidRPr="003C2F74">
        <w:rPr>
          <w:i w:val="0"/>
          <w:sz w:val="24"/>
          <w:szCs w:val="24"/>
        </w:rPr>
        <w:t xml:space="preserve"> </w:t>
      </w:r>
      <w:proofErr w:type="spellStart"/>
      <w:r w:rsidRPr="003C2F74">
        <w:rPr>
          <w:i w:val="0"/>
          <w:sz w:val="24"/>
          <w:szCs w:val="24"/>
        </w:rPr>
        <w:t>з</w:t>
      </w:r>
      <w:r w:rsidR="00C245C2">
        <w:rPr>
          <w:i w:val="0"/>
          <w:sz w:val="24"/>
          <w:szCs w:val="24"/>
        </w:rPr>
        <w:t>а</w:t>
      </w:r>
      <w:proofErr w:type="spellEnd"/>
      <w:r w:rsidR="00C245C2">
        <w:rPr>
          <w:i w:val="0"/>
          <w:sz w:val="24"/>
          <w:szCs w:val="24"/>
        </w:rPr>
        <w:t xml:space="preserve"> </w:t>
      </w:r>
      <w:proofErr w:type="spellStart"/>
      <w:r w:rsidR="00C245C2">
        <w:rPr>
          <w:i w:val="0"/>
          <w:sz w:val="24"/>
          <w:szCs w:val="24"/>
        </w:rPr>
        <w:t>развој</w:t>
      </w:r>
      <w:proofErr w:type="spellEnd"/>
      <w:r w:rsidR="00C245C2">
        <w:rPr>
          <w:i w:val="0"/>
          <w:sz w:val="24"/>
          <w:szCs w:val="24"/>
        </w:rPr>
        <w:t xml:space="preserve"> и </w:t>
      </w:r>
      <w:proofErr w:type="spellStart"/>
      <w:r w:rsidR="00C245C2">
        <w:rPr>
          <w:i w:val="0"/>
          <w:sz w:val="24"/>
          <w:szCs w:val="24"/>
        </w:rPr>
        <w:t>напредовање</w:t>
      </w:r>
      <w:proofErr w:type="spellEnd"/>
      <w:r w:rsidR="00C245C2">
        <w:rPr>
          <w:i w:val="0"/>
          <w:sz w:val="24"/>
          <w:szCs w:val="24"/>
        </w:rPr>
        <w:t xml:space="preserve"> </w:t>
      </w:r>
      <w:proofErr w:type="spellStart"/>
      <w:r w:rsidR="00C245C2">
        <w:rPr>
          <w:i w:val="0"/>
          <w:sz w:val="24"/>
          <w:szCs w:val="24"/>
        </w:rPr>
        <w:t>ученика</w:t>
      </w:r>
      <w:proofErr w:type="spellEnd"/>
      <w:r w:rsidR="00C245C2">
        <w:rPr>
          <w:i w:val="0"/>
          <w:sz w:val="24"/>
          <w:szCs w:val="24"/>
        </w:rPr>
        <w:t>.</w:t>
      </w:r>
    </w:p>
    <w:p w:rsidR="00A35105" w:rsidRDefault="00A35105" w:rsidP="00C245C2">
      <w:pPr>
        <w:pStyle w:val="Keywords"/>
        <w:ind w:left="0" w:right="0"/>
        <w:rPr>
          <w:i w:val="0"/>
          <w:sz w:val="24"/>
          <w:szCs w:val="24"/>
        </w:rPr>
      </w:pPr>
      <w:proofErr w:type="spellStart"/>
      <w:r w:rsidRPr="00A35105">
        <w:rPr>
          <w:b/>
          <w:i w:val="0"/>
          <w:sz w:val="24"/>
          <w:szCs w:val="24"/>
        </w:rPr>
        <w:t>Кључне</w:t>
      </w:r>
      <w:proofErr w:type="spellEnd"/>
      <w:r w:rsidRPr="00A35105">
        <w:rPr>
          <w:b/>
          <w:i w:val="0"/>
          <w:sz w:val="24"/>
          <w:szCs w:val="24"/>
        </w:rPr>
        <w:t xml:space="preserve"> </w:t>
      </w:r>
      <w:proofErr w:type="spellStart"/>
      <w:r w:rsidRPr="00A35105">
        <w:rPr>
          <w:b/>
          <w:i w:val="0"/>
          <w:sz w:val="24"/>
          <w:szCs w:val="24"/>
        </w:rPr>
        <w:t>речи</w:t>
      </w:r>
      <w:proofErr w:type="spellEnd"/>
      <w:r w:rsidRPr="00A35105">
        <w:rPr>
          <w:b/>
          <w:i w:val="0"/>
          <w:sz w:val="24"/>
          <w:szCs w:val="24"/>
        </w:rPr>
        <w:t>:</w:t>
      </w:r>
      <w:r w:rsidRPr="003C2F74">
        <w:rPr>
          <w:i w:val="0"/>
          <w:sz w:val="24"/>
          <w:szCs w:val="24"/>
        </w:rPr>
        <w:t xml:space="preserve"> </w:t>
      </w:r>
      <w:proofErr w:type="spellStart"/>
      <w:r w:rsidRPr="003C2F74">
        <w:rPr>
          <w:i w:val="0"/>
          <w:sz w:val="24"/>
          <w:szCs w:val="24"/>
        </w:rPr>
        <w:t>родитељи</w:t>
      </w:r>
      <w:proofErr w:type="spellEnd"/>
      <w:r w:rsidRPr="003C2F74">
        <w:rPr>
          <w:i w:val="0"/>
          <w:sz w:val="24"/>
          <w:szCs w:val="24"/>
        </w:rPr>
        <w:t xml:space="preserve">, </w:t>
      </w:r>
      <w:proofErr w:type="spellStart"/>
      <w:r w:rsidRPr="003C2F74">
        <w:rPr>
          <w:i w:val="0"/>
          <w:sz w:val="24"/>
          <w:szCs w:val="24"/>
        </w:rPr>
        <w:t>настав</w:t>
      </w:r>
      <w:r w:rsidR="00C245C2">
        <w:rPr>
          <w:i w:val="0"/>
          <w:sz w:val="24"/>
          <w:szCs w:val="24"/>
        </w:rPr>
        <w:t>ници</w:t>
      </w:r>
      <w:proofErr w:type="spellEnd"/>
      <w:r w:rsidR="00C245C2">
        <w:rPr>
          <w:i w:val="0"/>
          <w:sz w:val="24"/>
          <w:szCs w:val="24"/>
        </w:rPr>
        <w:t xml:space="preserve">, </w:t>
      </w:r>
      <w:proofErr w:type="spellStart"/>
      <w:r w:rsidR="00C245C2">
        <w:rPr>
          <w:i w:val="0"/>
          <w:sz w:val="24"/>
          <w:szCs w:val="24"/>
        </w:rPr>
        <w:t>школа</w:t>
      </w:r>
      <w:proofErr w:type="spellEnd"/>
      <w:r w:rsidR="00C245C2">
        <w:rPr>
          <w:i w:val="0"/>
          <w:sz w:val="24"/>
          <w:szCs w:val="24"/>
        </w:rPr>
        <w:t xml:space="preserve">, </w:t>
      </w:r>
      <w:proofErr w:type="spellStart"/>
      <w:r w:rsidR="00C245C2">
        <w:rPr>
          <w:i w:val="0"/>
          <w:sz w:val="24"/>
          <w:szCs w:val="24"/>
        </w:rPr>
        <w:t>сарадња</w:t>
      </w:r>
      <w:proofErr w:type="spellEnd"/>
      <w:r w:rsidR="00C245C2">
        <w:rPr>
          <w:i w:val="0"/>
          <w:sz w:val="24"/>
          <w:szCs w:val="24"/>
        </w:rPr>
        <w:t xml:space="preserve">, </w:t>
      </w:r>
      <w:proofErr w:type="spellStart"/>
      <w:r w:rsidR="00C245C2">
        <w:rPr>
          <w:i w:val="0"/>
          <w:sz w:val="24"/>
          <w:szCs w:val="24"/>
        </w:rPr>
        <w:t>пандемија</w:t>
      </w:r>
      <w:proofErr w:type="spellEnd"/>
    </w:p>
    <w:p w:rsidR="00525697" w:rsidRDefault="00525697" w:rsidP="00C245C2">
      <w:pPr>
        <w:pStyle w:val="Keywords"/>
        <w:ind w:left="0" w:right="0"/>
        <w:rPr>
          <w:i w:val="0"/>
          <w:sz w:val="24"/>
          <w:szCs w:val="24"/>
        </w:rPr>
      </w:pPr>
    </w:p>
    <w:p w:rsidR="00525697" w:rsidRPr="00757D07" w:rsidRDefault="00525697" w:rsidP="00C245C2">
      <w:pPr>
        <w:spacing w:line="240" w:lineRule="auto"/>
        <w:jc w:val="center"/>
        <w:rPr>
          <w:rFonts w:ascii="Times New Roman" w:hAnsi="Times New Roman" w:cs="Times New Roman"/>
          <w:i/>
          <w:sz w:val="24"/>
        </w:rPr>
      </w:pPr>
      <w:r w:rsidRPr="00757D07">
        <w:rPr>
          <w:rFonts w:ascii="Times New Roman" w:hAnsi="Times New Roman" w:cs="Times New Roman"/>
          <w:i/>
          <w:sz w:val="24"/>
        </w:rPr>
        <w:t>INTRODUCTION</w:t>
      </w:r>
    </w:p>
    <w:p w:rsidR="00525697" w:rsidRPr="0070546C" w:rsidRDefault="00525697" w:rsidP="0070546C">
      <w:pPr>
        <w:spacing w:after="0" w:line="240" w:lineRule="auto"/>
        <w:ind w:firstLine="720"/>
        <w:jc w:val="both"/>
        <w:rPr>
          <w:rFonts w:ascii="Times New Roman" w:hAnsi="Times New Roman" w:cs="Times New Roman"/>
          <w:sz w:val="24"/>
          <w:lang w:val="sr-Latn-RS"/>
        </w:rPr>
      </w:pPr>
      <w:r w:rsidRPr="00525697">
        <w:rPr>
          <w:rFonts w:ascii="Times New Roman" w:hAnsi="Times New Roman" w:cs="Times New Roman"/>
          <w:sz w:val="24"/>
        </w:rPr>
        <w:t xml:space="preserve">The pandemic crisis also affected the family environment and the process of family upbringing. Modern parents have encountered another novelty - participation in the distance </w:t>
      </w:r>
      <w:r w:rsidR="00D41890">
        <w:rPr>
          <w:rFonts w:ascii="Times New Roman" w:hAnsi="Times New Roman" w:cs="Times New Roman"/>
          <w:sz w:val="24"/>
        </w:rPr>
        <w:t>learning</w:t>
      </w:r>
      <w:r w:rsidRPr="00525697">
        <w:rPr>
          <w:rFonts w:ascii="Times New Roman" w:hAnsi="Times New Roman" w:cs="Times New Roman"/>
          <w:sz w:val="24"/>
        </w:rPr>
        <w:t xml:space="preserve"> of children. It was necessary to harmonize professional obligations and requirements, stay at work or work from </w:t>
      </w:r>
      <w:r w:rsidRPr="00D41890">
        <w:rPr>
          <w:rFonts w:ascii="Times New Roman" w:hAnsi="Times New Roman" w:cs="Times New Roman"/>
          <w:sz w:val="24"/>
        </w:rPr>
        <w:t>home and be actively involved in children's education and online learning.</w:t>
      </w:r>
      <w:r w:rsidR="000039CE" w:rsidRPr="00D41890">
        <w:t xml:space="preserve"> </w:t>
      </w:r>
      <w:r w:rsidR="00CD2D58" w:rsidRPr="00D41890">
        <w:rPr>
          <w:rFonts w:ascii="Times New Roman" w:hAnsi="Times New Roman" w:cs="Times New Roman"/>
          <w:sz w:val="24"/>
        </w:rPr>
        <w:t>In distance learning, students learn at home (</w:t>
      </w:r>
      <w:proofErr w:type="spellStart"/>
      <w:r w:rsidR="00CD2D58" w:rsidRPr="00D41890">
        <w:rPr>
          <w:rFonts w:ascii="Times New Roman" w:hAnsi="Times New Roman" w:cs="Times New Roman"/>
          <w:sz w:val="24"/>
        </w:rPr>
        <w:t>Randjelović</w:t>
      </w:r>
      <w:proofErr w:type="spellEnd"/>
      <w:r w:rsidR="00CD2D58" w:rsidRPr="00D41890">
        <w:rPr>
          <w:rFonts w:ascii="Times New Roman" w:hAnsi="Times New Roman" w:cs="Times New Roman"/>
          <w:sz w:val="24"/>
        </w:rPr>
        <w:t xml:space="preserve"> et al., 2022), where in addition to performing daily duties, parents also had to provide assistance to their children in learning and to a certain extent take on the role of a teacher at home (</w:t>
      </w:r>
      <w:proofErr w:type="spellStart"/>
      <w:r w:rsidR="00CD2D58" w:rsidRPr="00D41890">
        <w:rPr>
          <w:rFonts w:ascii="Times New Roman" w:hAnsi="Times New Roman" w:cs="Times New Roman"/>
          <w:sz w:val="24"/>
        </w:rPr>
        <w:t>Slovaček</w:t>
      </w:r>
      <w:proofErr w:type="spellEnd"/>
      <w:r w:rsidR="00CD2D58" w:rsidRPr="00D41890">
        <w:rPr>
          <w:rFonts w:ascii="Times New Roman" w:hAnsi="Times New Roman" w:cs="Times New Roman"/>
          <w:sz w:val="24"/>
        </w:rPr>
        <w:t xml:space="preserve"> &amp; </w:t>
      </w:r>
      <w:proofErr w:type="spellStart"/>
      <w:r w:rsidR="00CD2D58" w:rsidRPr="00D41890">
        <w:rPr>
          <w:rFonts w:ascii="Times New Roman" w:hAnsi="Times New Roman" w:cs="Times New Roman"/>
          <w:sz w:val="24"/>
        </w:rPr>
        <w:t>Čosić</w:t>
      </w:r>
      <w:proofErr w:type="spellEnd"/>
      <w:r w:rsidR="00CD2D58" w:rsidRPr="00D41890">
        <w:rPr>
          <w:rFonts w:ascii="Times New Roman" w:hAnsi="Times New Roman" w:cs="Times New Roman"/>
          <w:sz w:val="24"/>
        </w:rPr>
        <w:t>, 2020)</w:t>
      </w:r>
      <w:r w:rsidR="000039CE" w:rsidRPr="00D41890">
        <w:rPr>
          <w:rFonts w:ascii="Times New Roman" w:hAnsi="Times New Roman" w:cs="Times New Roman"/>
          <w:sz w:val="24"/>
        </w:rPr>
        <w:t xml:space="preserve">. </w:t>
      </w:r>
      <w:r w:rsidRPr="00D41890">
        <w:rPr>
          <w:rFonts w:ascii="Times New Roman" w:hAnsi="Times New Roman" w:cs="Times New Roman"/>
          <w:sz w:val="24"/>
        </w:rPr>
        <w:t xml:space="preserve"> Thus, the education of children during the pandemic required additional parental involvement and the process of learning and performing children’s school assignments. We must agree that the pandemic has further aggravated and burdened parents with additional demands and tasks aimed at school activities. Throughout history, families have encountered many problems and obstacles and each family has differed in the way they overcome current obstacles and problems (Vaux &amp; </w:t>
      </w:r>
      <w:proofErr w:type="spellStart"/>
      <w:r w:rsidRPr="00D41890">
        <w:rPr>
          <w:rFonts w:ascii="Times New Roman" w:hAnsi="Times New Roman" w:cs="Times New Roman"/>
          <w:sz w:val="24"/>
        </w:rPr>
        <w:t>Asay</w:t>
      </w:r>
      <w:proofErr w:type="spellEnd"/>
      <w:r w:rsidRPr="00D41890">
        <w:rPr>
          <w:rFonts w:ascii="Times New Roman" w:hAnsi="Times New Roman" w:cs="Times New Roman"/>
          <w:sz w:val="24"/>
        </w:rPr>
        <w:t xml:space="preserve">, 2019). Thus, the modern family was faced with a global problem known as the SARS-CoV2 virus pandemic, and on their own, parents sought to reconcile all commitments during the pandemic and dedicate themselves to learning and children. Certainly, education during the pandemic changed the way of parent-teacher and teacher-parent cooperation. The overall situation within the framework of education during the pandemic focused on the application of modern technology in the process of learning, teaching and cooperation with parents of students. </w:t>
      </w:r>
      <w:r w:rsidR="00CD2D58" w:rsidRPr="00D41890">
        <w:rPr>
          <w:rFonts w:ascii="Times New Roman" w:hAnsi="Times New Roman" w:cs="Times New Roman"/>
          <w:sz w:val="24"/>
          <w:lang w:val="sr-Latn-RS"/>
        </w:rPr>
        <w:t xml:space="preserve">In order to protect against the virus, many countries have taken measures to close educational institutions (Olić Ninković &amp; Adamov, 2022). </w:t>
      </w:r>
      <w:r w:rsidRPr="00D41890">
        <w:rPr>
          <w:rFonts w:ascii="Times New Roman" w:hAnsi="Times New Roman" w:cs="Times New Roman"/>
          <w:sz w:val="24"/>
        </w:rPr>
        <w:t xml:space="preserve">Due to the danger of viruses and infections, all school activities were non-contact, so the process </w:t>
      </w:r>
      <w:r w:rsidRPr="00525697">
        <w:rPr>
          <w:rFonts w:ascii="Times New Roman" w:hAnsi="Times New Roman" w:cs="Times New Roman"/>
          <w:sz w:val="24"/>
        </w:rPr>
        <w:t xml:space="preserve">of cooperation was based on phone calls, exchange of messages and the application of modern information and communication technology. </w:t>
      </w: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Starting from the fact that the participation of parents in school activities contributes to greater and better outcomes and results of the child (</w:t>
      </w:r>
      <w:proofErr w:type="spellStart"/>
      <w:r w:rsidRPr="00525697">
        <w:rPr>
          <w:rFonts w:ascii="Times New Roman" w:hAnsi="Times New Roman" w:cs="Times New Roman"/>
          <w:sz w:val="24"/>
        </w:rPr>
        <w:t>Epstain</w:t>
      </w:r>
      <w:proofErr w:type="spellEnd"/>
      <w:r w:rsidRPr="00525697">
        <w:rPr>
          <w:rFonts w:ascii="Times New Roman" w:hAnsi="Times New Roman" w:cs="Times New Roman"/>
          <w:sz w:val="24"/>
        </w:rPr>
        <w:t xml:space="preserve">, 2008), cooperation during the pandemic should be more frequent. The reason for that is the first meeting of parents with this way of working, which focused on learning students from home, which made their role more and more complex and demanding. </w:t>
      </w:r>
    </w:p>
    <w:p w:rsidR="00525697" w:rsidRDefault="00525697" w:rsidP="00C245C2">
      <w:pPr>
        <w:spacing w:after="0" w:line="240" w:lineRule="auto"/>
        <w:ind w:left="1440" w:right="1440"/>
        <w:jc w:val="both"/>
        <w:rPr>
          <w:rFonts w:ascii="Times New Roman" w:hAnsi="Times New Roman" w:cs="Times New Roman"/>
          <w:sz w:val="24"/>
        </w:rPr>
      </w:pPr>
      <w:r w:rsidRPr="00525697">
        <w:rPr>
          <w:rFonts w:ascii="Times New Roman" w:hAnsi="Times New Roman" w:cs="Times New Roman"/>
          <w:sz w:val="24"/>
        </w:rPr>
        <w:t>“In the period of the pandemic and the changed work in schools, parents were a factor that largely determined the success of children's attendance, and the general involvement of children in school life. The impression is that the relationship between parents and teachers has never been in focus as it was during the pandemic</w:t>
      </w:r>
      <w:proofErr w:type="gramStart"/>
      <w:r w:rsidRPr="00525697">
        <w:rPr>
          <w:rFonts w:ascii="Times New Roman" w:hAnsi="Times New Roman" w:cs="Times New Roman"/>
          <w:sz w:val="24"/>
        </w:rPr>
        <w:t>”(</w:t>
      </w:r>
      <w:proofErr w:type="spellStart"/>
      <w:proofErr w:type="gramEnd"/>
      <w:r w:rsidRPr="00525697">
        <w:rPr>
          <w:rFonts w:ascii="Times New Roman" w:hAnsi="Times New Roman" w:cs="Times New Roman"/>
          <w:sz w:val="24"/>
        </w:rPr>
        <w:t>Popović-Ćitić</w:t>
      </w:r>
      <w:proofErr w:type="spellEnd"/>
      <w:r w:rsidRPr="00525697">
        <w:rPr>
          <w:rFonts w:ascii="Times New Roman" w:hAnsi="Times New Roman" w:cs="Times New Roman"/>
          <w:sz w:val="24"/>
        </w:rPr>
        <w:t xml:space="preserve"> et al., 2021, p. 11). </w:t>
      </w:r>
    </w:p>
    <w:p w:rsidR="00E429BD" w:rsidRPr="00525697" w:rsidRDefault="00E429BD" w:rsidP="00C245C2">
      <w:pPr>
        <w:spacing w:after="0" w:line="240" w:lineRule="auto"/>
        <w:ind w:left="1440" w:right="1440"/>
        <w:jc w:val="both"/>
        <w:rPr>
          <w:rFonts w:ascii="Times New Roman" w:hAnsi="Times New Roman" w:cs="Times New Roman"/>
          <w:sz w:val="24"/>
        </w:rPr>
      </w:pP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lastRenderedPageBreak/>
        <w:t>Thus, parents were key actors and facilitators in the aspect of engaging children in the process of distance learning and mastering materials and content. Family and school are very important systems for a child and it is very important that there is a quality relationship between them and a commitment to building partnerships (</w:t>
      </w:r>
      <w:proofErr w:type="spellStart"/>
      <w:r w:rsidRPr="00525697">
        <w:rPr>
          <w:rFonts w:ascii="Times New Roman" w:hAnsi="Times New Roman" w:cs="Times New Roman"/>
          <w:sz w:val="24"/>
        </w:rPr>
        <w:t>Matejević</w:t>
      </w:r>
      <w:proofErr w:type="spellEnd"/>
      <w:r w:rsidRPr="00525697">
        <w:rPr>
          <w:rFonts w:ascii="Times New Roman" w:hAnsi="Times New Roman" w:cs="Times New Roman"/>
          <w:sz w:val="24"/>
        </w:rPr>
        <w:t xml:space="preserve"> &amp; </w:t>
      </w:r>
      <w:proofErr w:type="spellStart"/>
      <w:r w:rsidRPr="00525697">
        <w:rPr>
          <w:rFonts w:ascii="Times New Roman" w:hAnsi="Times New Roman" w:cs="Times New Roman"/>
          <w:sz w:val="24"/>
        </w:rPr>
        <w:t>Jovanović</w:t>
      </w:r>
      <w:proofErr w:type="spellEnd"/>
      <w:r w:rsidRPr="00525697">
        <w:rPr>
          <w:rFonts w:ascii="Times New Roman" w:hAnsi="Times New Roman" w:cs="Times New Roman"/>
          <w:sz w:val="24"/>
        </w:rPr>
        <w:t>, 2017). Therefore, the parent and the teacher must be partners who agree and work together to overcome obstacles and achieve the desired results with the child. In order for the cooperation between parents and teachers to be successful, it must be based on the principle of openness, trust, gradualness and two-way, as well as diversity (</w:t>
      </w:r>
      <w:proofErr w:type="spellStart"/>
      <w:r w:rsidRPr="00525697">
        <w:rPr>
          <w:rFonts w:ascii="Times New Roman" w:hAnsi="Times New Roman" w:cs="Times New Roman"/>
          <w:sz w:val="24"/>
        </w:rPr>
        <w:t>Pavlović-Breneselović</w:t>
      </w:r>
      <w:proofErr w:type="spellEnd"/>
      <w:r w:rsidRPr="00525697">
        <w:rPr>
          <w:rFonts w:ascii="Times New Roman" w:hAnsi="Times New Roman" w:cs="Times New Roman"/>
          <w:sz w:val="24"/>
        </w:rPr>
        <w:t xml:space="preserve"> &amp; </w:t>
      </w:r>
      <w:proofErr w:type="spellStart"/>
      <w:r w:rsidRPr="00525697">
        <w:rPr>
          <w:rFonts w:ascii="Times New Roman" w:hAnsi="Times New Roman" w:cs="Times New Roman"/>
          <w:sz w:val="24"/>
        </w:rPr>
        <w:t>Krnjaja</w:t>
      </w:r>
      <w:proofErr w:type="spellEnd"/>
      <w:r w:rsidRPr="00525697">
        <w:rPr>
          <w:rFonts w:ascii="Times New Roman" w:hAnsi="Times New Roman" w:cs="Times New Roman"/>
          <w:sz w:val="24"/>
        </w:rPr>
        <w:t xml:space="preserve">, 2017). These principles are the basis of good cooperation between family and school. </w:t>
      </w:r>
    </w:p>
    <w:p w:rsidR="00525697" w:rsidRPr="00525697" w:rsidRDefault="00525697" w:rsidP="00C245C2">
      <w:pPr>
        <w:spacing w:after="0" w:line="240" w:lineRule="auto"/>
        <w:ind w:left="1440" w:right="1440"/>
        <w:jc w:val="both"/>
        <w:rPr>
          <w:rFonts w:ascii="Times New Roman" w:hAnsi="Times New Roman" w:cs="Times New Roman"/>
          <w:sz w:val="24"/>
        </w:rPr>
      </w:pPr>
      <w:r w:rsidRPr="00525697">
        <w:rPr>
          <w:rFonts w:ascii="Times New Roman" w:hAnsi="Times New Roman" w:cs="Times New Roman"/>
          <w:sz w:val="24"/>
        </w:rPr>
        <w:t>“The model of partnership between family and school puts the student in the center of interest. Cooperation enables us to always know what and how a student works, when and why he needs help and how far the results of his work reach” (</w:t>
      </w:r>
      <w:proofErr w:type="spellStart"/>
      <w:r w:rsidRPr="00525697">
        <w:rPr>
          <w:rFonts w:ascii="Times New Roman" w:hAnsi="Times New Roman" w:cs="Times New Roman"/>
          <w:sz w:val="24"/>
        </w:rPr>
        <w:t>Ćatić</w:t>
      </w:r>
      <w:proofErr w:type="spellEnd"/>
      <w:r w:rsidRPr="00525697">
        <w:rPr>
          <w:rFonts w:ascii="Times New Roman" w:hAnsi="Times New Roman" w:cs="Times New Roman"/>
          <w:sz w:val="24"/>
        </w:rPr>
        <w:t xml:space="preserve"> &amp; </w:t>
      </w:r>
      <w:proofErr w:type="spellStart"/>
      <w:r w:rsidRPr="00525697">
        <w:rPr>
          <w:rFonts w:ascii="Times New Roman" w:hAnsi="Times New Roman" w:cs="Times New Roman"/>
          <w:sz w:val="24"/>
        </w:rPr>
        <w:t>Karajbić</w:t>
      </w:r>
      <w:proofErr w:type="spellEnd"/>
      <w:r w:rsidRPr="00525697">
        <w:rPr>
          <w:rFonts w:ascii="Times New Roman" w:hAnsi="Times New Roman" w:cs="Times New Roman"/>
          <w:sz w:val="24"/>
        </w:rPr>
        <w:t xml:space="preserve">, 2010, p. 180). </w:t>
      </w: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As the authors point out, the cooperation of parents and teachers empowers the child by putting him in the focus of interest, which gives him help and attention. In this way, the child feels safe and carefree, as well as motivated to learn, acquire new knowledge, improve skills and become better in the school and extracurricular environment.</w:t>
      </w: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The results of the research (</w:t>
      </w:r>
      <w:proofErr w:type="spellStart"/>
      <w:r w:rsidRPr="00525697">
        <w:rPr>
          <w:rFonts w:ascii="Times New Roman" w:hAnsi="Times New Roman" w:cs="Times New Roman"/>
          <w:sz w:val="24"/>
        </w:rPr>
        <w:t>Garbe</w:t>
      </w:r>
      <w:proofErr w:type="spellEnd"/>
      <w:r w:rsidRPr="00525697">
        <w:rPr>
          <w:rFonts w:ascii="Times New Roman" w:hAnsi="Times New Roman" w:cs="Times New Roman"/>
          <w:sz w:val="24"/>
        </w:rPr>
        <w:t xml:space="preserve"> et al., 2020) show that parents agree with the closure of schools during the pandemic and that they were very satisfied with the school's help and support, but that there were certain obstacles that parents face in the distance learning process. The obtained research results (</w:t>
      </w:r>
      <w:proofErr w:type="spellStart"/>
      <w:r w:rsidRPr="00525697">
        <w:rPr>
          <w:rFonts w:ascii="Times New Roman" w:hAnsi="Times New Roman" w:cs="Times New Roman"/>
          <w:sz w:val="24"/>
        </w:rPr>
        <w:t>Badea</w:t>
      </w:r>
      <w:proofErr w:type="spellEnd"/>
      <w:r w:rsidRPr="00525697">
        <w:rPr>
          <w:rFonts w:ascii="Times New Roman" w:hAnsi="Times New Roman" w:cs="Times New Roman"/>
          <w:sz w:val="24"/>
        </w:rPr>
        <w:t xml:space="preserve"> &amp; </w:t>
      </w:r>
      <w:proofErr w:type="spellStart"/>
      <w:r w:rsidRPr="00525697">
        <w:rPr>
          <w:rFonts w:ascii="Times New Roman" w:hAnsi="Times New Roman" w:cs="Times New Roman"/>
          <w:sz w:val="24"/>
        </w:rPr>
        <w:t>Tudorache</w:t>
      </w:r>
      <w:proofErr w:type="spellEnd"/>
      <w:r w:rsidRPr="00525697">
        <w:rPr>
          <w:rFonts w:ascii="Times New Roman" w:hAnsi="Times New Roman" w:cs="Times New Roman"/>
          <w:sz w:val="24"/>
        </w:rPr>
        <w:t>, 2021) showed that teachers tried to maintain good cooperation with families, but that some of the obstacles were poor technical equipment and poor digital competencies as well as reluctance of parents. The results of the research (</w:t>
      </w:r>
      <w:proofErr w:type="spellStart"/>
      <w:r w:rsidRPr="00525697">
        <w:rPr>
          <w:rFonts w:ascii="Times New Roman" w:hAnsi="Times New Roman" w:cs="Times New Roman"/>
          <w:sz w:val="24"/>
        </w:rPr>
        <w:t>Bocoş</w:t>
      </w:r>
      <w:proofErr w:type="spellEnd"/>
      <w:r w:rsidRPr="00525697">
        <w:rPr>
          <w:rFonts w:ascii="Times New Roman" w:hAnsi="Times New Roman" w:cs="Times New Roman"/>
          <w:sz w:val="24"/>
        </w:rPr>
        <w:t xml:space="preserve"> &amp; Marin, 2022) show that teachers and parents are satisfied with the quality of cooperation and communication during the pandemic.  Also, the results of research (Jones &amp; Forster, 2021) showed the great efforts of the school in maintaining cooperation and good communication with the families of students during the pandemic and the closure of schools. Research (</w:t>
      </w:r>
      <w:proofErr w:type="spellStart"/>
      <w:r w:rsidRPr="00525697">
        <w:rPr>
          <w:rFonts w:ascii="Times New Roman" w:hAnsi="Times New Roman" w:cs="Times New Roman"/>
          <w:sz w:val="24"/>
        </w:rPr>
        <w:t>Soltero</w:t>
      </w:r>
      <w:proofErr w:type="spellEnd"/>
      <w:r w:rsidRPr="00525697">
        <w:rPr>
          <w:rFonts w:ascii="Times New Roman" w:hAnsi="Times New Roman" w:cs="Times New Roman"/>
          <w:sz w:val="24"/>
        </w:rPr>
        <w:t xml:space="preserve">-González &amp; </w:t>
      </w:r>
      <w:proofErr w:type="spellStart"/>
      <w:r w:rsidRPr="00525697">
        <w:rPr>
          <w:rFonts w:ascii="Times New Roman" w:hAnsi="Times New Roman" w:cs="Times New Roman"/>
          <w:sz w:val="24"/>
        </w:rPr>
        <w:t>Gillanders</w:t>
      </w:r>
      <w:proofErr w:type="spellEnd"/>
      <w:r w:rsidRPr="00525697">
        <w:rPr>
          <w:rFonts w:ascii="Times New Roman" w:hAnsi="Times New Roman" w:cs="Times New Roman"/>
          <w:sz w:val="24"/>
        </w:rPr>
        <w:t>, 2021) found that low-income parents collaborated with teachers and supported children in learning at home.</w:t>
      </w:r>
    </w:p>
    <w:p w:rsidR="00D702EA"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Based on all that has been seen, cooperation between teachers and parents is the key to student success in both the unchanged and the changed social context due to the SARS-CoV2 pandemic. Therefore, with this article, we wanted to examine the attitudes of parents about the quality of cooperation with teachers during the pandemic.</w:t>
      </w:r>
    </w:p>
    <w:p w:rsidR="00757D07" w:rsidRDefault="00757D07" w:rsidP="00C245C2">
      <w:pPr>
        <w:spacing w:after="0" w:line="240" w:lineRule="auto"/>
        <w:ind w:firstLine="720"/>
        <w:jc w:val="both"/>
        <w:rPr>
          <w:rFonts w:ascii="Times New Roman" w:hAnsi="Times New Roman" w:cs="Times New Roman"/>
          <w:sz w:val="24"/>
        </w:rPr>
      </w:pPr>
    </w:p>
    <w:p w:rsidR="00525697" w:rsidRDefault="00525697" w:rsidP="00C245C2">
      <w:pPr>
        <w:spacing w:after="0" w:line="240" w:lineRule="auto"/>
        <w:jc w:val="center"/>
        <w:rPr>
          <w:rFonts w:ascii="Times New Roman" w:hAnsi="Times New Roman" w:cs="Times New Roman"/>
          <w:i/>
          <w:sz w:val="24"/>
        </w:rPr>
      </w:pPr>
      <w:r w:rsidRPr="00757D07">
        <w:rPr>
          <w:rFonts w:ascii="Times New Roman" w:hAnsi="Times New Roman" w:cs="Times New Roman"/>
          <w:i/>
          <w:sz w:val="24"/>
        </w:rPr>
        <w:t>METHODOLOGY</w:t>
      </w:r>
    </w:p>
    <w:p w:rsidR="00C245C2" w:rsidRPr="00757D07" w:rsidRDefault="00C245C2" w:rsidP="00C245C2">
      <w:pPr>
        <w:spacing w:after="0" w:line="240" w:lineRule="auto"/>
        <w:jc w:val="center"/>
        <w:rPr>
          <w:rFonts w:ascii="Times New Roman" w:hAnsi="Times New Roman" w:cs="Times New Roman"/>
          <w:i/>
          <w:sz w:val="24"/>
        </w:rPr>
      </w:pP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 xml:space="preserve">Considering the many difficulties that education brought with it during the pandemic, as well as the enormous importance of the impact of cooperation between parents and teachers on children's development, the problem of this research is: how do parents assess the quality of cooperation with the teacher in the changed social context due to the pandemic? Considering the numerous researches that focus on online teaching during the pandemic, it is necessary to consider the attitudes of parents about the quality and satisfaction with cooperation with the teacher during this unusual and unexpected situation that marked its presence worldwide. </w:t>
      </w: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The subject of this research is the cooperation of parents with teachers during the pandemic. The aim of the research is to determine the attitudes of parents towards cooperation with teachers during the pandemic crisis.</w:t>
      </w:r>
    </w:p>
    <w:p w:rsidR="00525697" w:rsidRPr="00525697" w:rsidRDefault="00525697" w:rsidP="00C245C2">
      <w:pPr>
        <w:spacing w:after="0" w:line="240" w:lineRule="auto"/>
        <w:jc w:val="both"/>
        <w:rPr>
          <w:rFonts w:ascii="Times New Roman" w:hAnsi="Times New Roman" w:cs="Times New Roman"/>
          <w:sz w:val="24"/>
        </w:rPr>
      </w:pPr>
      <w:r w:rsidRPr="00525697">
        <w:rPr>
          <w:rFonts w:ascii="Times New Roman" w:hAnsi="Times New Roman" w:cs="Times New Roman"/>
          <w:sz w:val="24"/>
        </w:rPr>
        <w:lastRenderedPageBreak/>
        <w:t>Research tasks:</w:t>
      </w:r>
    </w:p>
    <w:p w:rsidR="00525697" w:rsidRPr="00525697" w:rsidRDefault="00757D07" w:rsidP="00C245C2">
      <w:pPr>
        <w:spacing w:after="0" w:line="240" w:lineRule="auto"/>
        <w:ind w:left="720"/>
        <w:jc w:val="both"/>
        <w:rPr>
          <w:rFonts w:ascii="Times New Roman" w:hAnsi="Times New Roman" w:cs="Times New Roman"/>
          <w:sz w:val="24"/>
        </w:rPr>
      </w:pPr>
      <w:r>
        <w:rPr>
          <w:rFonts w:ascii="Times New Roman" w:hAnsi="Times New Roman" w:cs="Times New Roman"/>
          <w:sz w:val="24"/>
        </w:rPr>
        <w:t xml:space="preserve">• </w:t>
      </w:r>
      <w:r w:rsidR="00525697" w:rsidRPr="00525697">
        <w:rPr>
          <w:rFonts w:ascii="Times New Roman" w:hAnsi="Times New Roman" w:cs="Times New Roman"/>
          <w:sz w:val="24"/>
        </w:rPr>
        <w:t xml:space="preserve">To determine the attitudes of parents towards the relevance of cooperation with teachers in the changed social context due to the pandemic. </w:t>
      </w:r>
    </w:p>
    <w:p w:rsidR="00525697" w:rsidRPr="00525697" w:rsidRDefault="00757D07" w:rsidP="00C245C2">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 </w:t>
      </w:r>
      <w:r w:rsidR="00525697" w:rsidRPr="00525697">
        <w:rPr>
          <w:rFonts w:ascii="Times New Roman" w:hAnsi="Times New Roman" w:cs="Times New Roman"/>
          <w:sz w:val="24"/>
        </w:rPr>
        <w:t>Examine how the parents cooperated with the teacher during the pandemic.</w:t>
      </w:r>
    </w:p>
    <w:p w:rsidR="00525697" w:rsidRPr="00525697" w:rsidRDefault="00757D07" w:rsidP="00C245C2">
      <w:pPr>
        <w:spacing w:after="0" w:line="240" w:lineRule="auto"/>
        <w:ind w:left="720"/>
        <w:jc w:val="both"/>
        <w:rPr>
          <w:rFonts w:ascii="Times New Roman" w:hAnsi="Times New Roman" w:cs="Times New Roman"/>
          <w:sz w:val="24"/>
        </w:rPr>
      </w:pPr>
      <w:r>
        <w:rPr>
          <w:rFonts w:ascii="Times New Roman" w:hAnsi="Times New Roman" w:cs="Times New Roman"/>
          <w:sz w:val="24"/>
        </w:rPr>
        <w:t xml:space="preserve">• </w:t>
      </w:r>
      <w:r w:rsidR="00525697" w:rsidRPr="00525697">
        <w:rPr>
          <w:rFonts w:ascii="Times New Roman" w:hAnsi="Times New Roman" w:cs="Times New Roman"/>
          <w:sz w:val="24"/>
        </w:rPr>
        <w:t>Determine how often parents came into contact with the teacher during distance education.</w:t>
      </w:r>
    </w:p>
    <w:p w:rsidR="00525697" w:rsidRPr="00525697" w:rsidRDefault="00757D07" w:rsidP="00C245C2">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 </w:t>
      </w:r>
      <w:r w:rsidR="00525697" w:rsidRPr="00525697">
        <w:rPr>
          <w:rFonts w:ascii="Times New Roman" w:hAnsi="Times New Roman" w:cs="Times New Roman"/>
          <w:sz w:val="24"/>
        </w:rPr>
        <w:t>Analyze how parents evaluate communication with a teacher during a pandemic.</w:t>
      </w:r>
    </w:p>
    <w:p w:rsidR="00525697" w:rsidRPr="00525697" w:rsidRDefault="00757D07" w:rsidP="00C245C2">
      <w:pPr>
        <w:spacing w:after="0" w:line="240" w:lineRule="auto"/>
        <w:ind w:left="720"/>
        <w:jc w:val="both"/>
        <w:rPr>
          <w:rFonts w:ascii="Times New Roman" w:hAnsi="Times New Roman" w:cs="Times New Roman"/>
          <w:sz w:val="24"/>
        </w:rPr>
      </w:pPr>
      <w:r>
        <w:rPr>
          <w:rFonts w:ascii="Times New Roman" w:hAnsi="Times New Roman" w:cs="Times New Roman"/>
          <w:sz w:val="24"/>
        </w:rPr>
        <w:t xml:space="preserve">• </w:t>
      </w:r>
      <w:r w:rsidR="00525697" w:rsidRPr="00525697">
        <w:rPr>
          <w:rFonts w:ascii="Times New Roman" w:hAnsi="Times New Roman" w:cs="Times New Roman"/>
          <w:sz w:val="24"/>
        </w:rPr>
        <w:t xml:space="preserve">Investigate whether there are statistically significant differences in the process of cooperation with the teacher during the pandemic, with regard to gender, level of education and place of residence of parents. </w:t>
      </w:r>
    </w:p>
    <w:p w:rsidR="00525697" w:rsidRP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 xml:space="preserve">Although the distance education process is accompanied by numerous obstacles, we started from the assumption that parents' attitudes towards cooperation with the teacher are positively oriented. In this research, we applied a descriptive-analytical method. Also, the technique of surveying and scaling was used. A survey questionnaire with </w:t>
      </w:r>
      <w:proofErr w:type="gramStart"/>
      <w:r w:rsidRPr="00525697">
        <w:rPr>
          <w:rFonts w:ascii="Times New Roman" w:hAnsi="Times New Roman" w:cs="Times New Roman"/>
          <w:sz w:val="24"/>
        </w:rPr>
        <w:t>an</w:t>
      </w:r>
      <w:proofErr w:type="gramEnd"/>
      <w:r w:rsidRPr="00525697">
        <w:rPr>
          <w:rFonts w:ascii="Times New Roman" w:hAnsi="Times New Roman" w:cs="Times New Roman"/>
          <w:sz w:val="24"/>
        </w:rPr>
        <w:t xml:space="preserve"> </w:t>
      </w:r>
      <w:proofErr w:type="spellStart"/>
      <w:r w:rsidRPr="00525697">
        <w:rPr>
          <w:rFonts w:ascii="Times New Roman" w:hAnsi="Times New Roman" w:cs="Times New Roman"/>
          <w:sz w:val="24"/>
        </w:rPr>
        <w:t>Likert</w:t>
      </w:r>
      <w:proofErr w:type="spellEnd"/>
      <w:r w:rsidRPr="00525697">
        <w:rPr>
          <w:rFonts w:ascii="Times New Roman" w:hAnsi="Times New Roman" w:cs="Times New Roman"/>
          <w:sz w:val="24"/>
        </w:rPr>
        <w:t xml:space="preserve"> type assessment scale was the applied research instrument. The instrument that was used was created for the purposes of this research. The questions in the instrument were formulated in the form of closed, combined and open questions. The instrument included questions related to the </w:t>
      </w:r>
      <w:proofErr w:type="spellStart"/>
      <w:r w:rsidRPr="00525697">
        <w:rPr>
          <w:rFonts w:ascii="Times New Roman" w:hAnsi="Times New Roman" w:cs="Times New Roman"/>
          <w:sz w:val="24"/>
        </w:rPr>
        <w:t>sociodemographic</w:t>
      </w:r>
      <w:proofErr w:type="spellEnd"/>
      <w:r w:rsidRPr="00525697">
        <w:rPr>
          <w:rFonts w:ascii="Times New Roman" w:hAnsi="Times New Roman" w:cs="Times New Roman"/>
          <w:sz w:val="24"/>
        </w:rPr>
        <w:t xml:space="preserve"> characteristics of parents (gender, level of education, number of children in the family and place of residence), while other questions were directed to parents' attitudes about cooperation with the teacher during the pandemic crisis. This empirical research was realized by filling in the electronic form of the online survey questionnaire. We processed the obtained data in the statistical package SPSS. From the parameters, the determination of frequencies and percentages was applied; calculation of arithmetic mean and standard deviation; calculating the chi-square test. </w:t>
      </w:r>
    </w:p>
    <w:p w:rsid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The sample of our research consists of 110 parents of children in the lower grades of primary school from the Republic of Serbia. Out of the total number of parents, 70 mothers and 40 fathers participated.</w:t>
      </w:r>
    </w:p>
    <w:p w:rsidR="00525697" w:rsidRPr="00525697" w:rsidRDefault="00525697" w:rsidP="00C245C2">
      <w:pPr>
        <w:keepNext/>
        <w:keepLines/>
        <w:tabs>
          <w:tab w:val="center" w:pos="4678"/>
          <w:tab w:val="left" w:pos="7092"/>
        </w:tabs>
        <w:autoSpaceDE w:val="0"/>
        <w:autoSpaceDN w:val="0"/>
        <w:spacing w:before="240" w:after="0" w:line="240" w:lineRule="auto"/>
        <w:ind w:left="284"/>
        <w:jc w:val="center"/>
        <w:outlineLvl w:val="4"/>
        <w:rPr>
          <w:rFonts w:ascii="Times New Roman" w:eastAsia="Times New Roman" w:hAnsi="Times New Roman" w:cs="Times New Roman"/>
          <w:i/>
          <w:iCs/>
          <w:sz w:val="24"/>
          <w:szCs w:val="24"/>
          <w:lang w:val="sr-Latn-RS"/>
        </w:rPr>
      </w:pPr>
      <w:r w:rsidRPr="00525697">
        <w:rPr>
          <w:rFonts w:ascii="Times New Roman" w:eastAsia="Times New Roman" w:hAnsi="Times New Roman" w:cs="Times New Roman"/>
          <w:i/>
          <w:iCs/>
          <w:sz w:val="24"/>
          <w:szCs w:val="24"/>
          <w:lang w:val="sr-Cyrl-RS"/>
        </w:rPr>
        <w:t>Table 1. Structure of respondents</w:t>
      </w:r>
    </w:p>
    <w:tbl>
      <w:tblPr>
        <w:tblW w:w="0" w:type="auto"/>
        <w:jc w:val="center"/>
        <w:tblBorders>
          <w:top w:val="single" w:sz="12" w:space="0" w:color="auto"/>
          <w:bottom w:val="single" w:sz="12" w:space="0" w:color="auto"/>
        </w:tblBorders>
        <w:tblLook w:val="04A0" w:firstRow="1" w:lastRow="0" w:firstColumn="1" w:lastColumn="0" w:noHBand="0" w:noVBand="1"/>
      </w:tblPr>
      <w:tblGrid>
        <w:gridCol w:w="1849"/>
        <w:gridCol w:w="1512"/>
        <w:gridCol w:w="892"/>
        <w:gridCol w:w="1003"/>
      </w:tblGrid>
      <w:tr w:rsidR="00525697" w:rsidRPr="00525697" w:rsidTr="00525697">
        <w:trPr>
          <w:jc w:val="center"/>
        </w:trPr>
        <w:tc>
          <w:tcPr>
            <w:tcW w:w="1849" w:type="dxa"/>
            <w:tcBorders>
              <w:top w:val="single" w:sz="12" w:space="0" w:color="auto"/>
              <w:bottom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Cyrl-RS"/>
              </w:rPr>
            </w:pPr>
            <w:r w:rsidRPr="00525697">
              <w:rPr>
                <w:rFonts w:ascii="Times New Roman" w:eastAsia="Calibri" w:hAnsi="Times New Roman" w:cs="Times New Roman"/>
                <w:bCs/>
                <w:color w:val="000000"/>
                <w:sz w:val="20"/>
                <w:szCs w:val="20"/>
                <w:lang w:val="sr-Cyrl-RS"/>
              </w:rPr>
              <w:t>Variables</w:t>
            </w:r>
          </w:p>
        </w:tc>
        <w:tc>
          <w:tcPr>
            <w:tcW w:w="1512" w:type="dxa"/>
            <w:tcBorders>
              <w:top w:val="single" w:sz="12" w:space="0" w:color="auto"/>
              <w:bottom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b/>
                <w:bCs/>
                <w:color w:val="000000"/>
                <w:sz w:val="20"/>
                <w:szCs w:val="20"/>
                <w:lang w:val="sr-Cyrl-RS"/>
              </w:rPr>
            </w:pPr>
          </w:p>
        </w:tc>
        <w:tc>
          <w:tcPr>
            <w:tcW w:w="892" w:type="dxa"/>
            <w:tcBorders>
              <w:top w:val="single" w:sz="12" w:space="0" w:color="auto"/>
              <w:bottom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Latn-RS"/>
              </w:rPr>
            </w:pPr>
            <w:r w:rsidRPr="00525697">
              <w:rPr>
                <w:rFonts w:ascii="Times New Roman" w:eastAsia="Calibri" w:hAnsi="Times New Roman" w:cs="Times New Roman"/>
                <w:bCs/>
                <w:color w:val="000000"/>
                <w:sz w:val="20"/>
                <w:szCs w:val="20"/>
                <w:lang w:val="sr-Latn-RS"/>
              </w:rPr>
              <w:t>f</w:t>
            </w:r>
          </w:p>
        </w:tc>
        <w:tc>
          <w:tcPr>
            <w:tcW w:w="1003" w:type="dxa"/>
            <w:tcBorders>
              <w:top w:val="single" w:sz="12" w:space="0" w:color="auto"/>
              <w:bottom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Latn-RS"/>
              </w:rPr>
            </w:pPr>
            <w:r w:rsidRPr="00525697">
              <w:rPr>
                <w:rFonts w:ascii="Times New Roman" w:eastAsia="Calibri" w:hAnsi="Times New Roman" w:cs="Times New Roman"/>
                <w:bCs/>
                <w:color w:val="000000"/>
                <w:sz w:val="20"/>
                <w:szCs w:val="20"/>
                <w:lang w:val="sr-Latn-RS"/>
              </w:rPr>
              <w:t>%</w:t>
            </w:r>
          </w:p>
        </w:tc>
      </w:tr>
      <w:tr w:rsidR="00525697" w:rsidRPr="00525697" w:rsidTr="00525697">
        <w:trPr>
          <w:jc w:val="center"/>
        </w:trPr>
        <w:tc>
          <w:tcPr>
            <w:tcW w:w="1849" w:type="dxa"/>
            <w:tcBorders>
              <w:top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bCs/>
                <w:i/>
                <w:color w:val="000000"/>
                <w:sz w:val="20"/>
                <w:szCs w:val="20"/>
              </w:rPr>
            </w:pPr>
            <w:r w:rsidRPr="00525697">
              <w:rPr>
                <w:rFonts w:ascii="Times New Roman" w:eastAsia="Calibri" w:hAnsi="Times New Roman" w:cs="Times New Roman"/>
                <w:bCs/>
                <w:i/>
                <w:color w:val="000000"/>
                <w:sz w:val="20"/>
                <w:szCs w:val="20"/>
              </w:rPr>
              <w:t>Gender</w:t>
            </w:r>
          </w:p>
        </w:tc>
        <w:tc>
          <w:tcPr>
            <w:tcW w:w="1512" w:type="dxa"/>
            <w:tcBorders>
              <w:top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Мale</w:t>
            </w:r>
          </w:p>
        </w:tc>
        <w:tc>
          <w:tcPr>
            <w:tcW w:w="892" w:type="dxa"/>
            <w:tcBorders>
              <w:top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40</w:t>
            </w:r>
          </w:p>
        </w:tc>
        <w:tc>
          <w:tcPr>
            <w:tcW w:w="1003" w:type="dxa"/>
            <w:tcBorders>
              <w:top w:val="single" w:sz="2" w:space="0" w:color="auto"/>
            </w:tcBorders>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36,4</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Latn-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Female</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70</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63,6</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i/>
                <w:color w:val="000000"/>
                <w:sz w:val="20"/>
                <w:szCs w:val="20"/>
                <w:lang w:val="sr-Cyrl-RS"/>
              </w:rPr>
            </w:pPr>
            <w:r w:rsidRPr="00525697">
              <w:rPr>
                <w:rFonts w:ascii="Times New Roman" w:eastAsia="Calibri" w:hAnsi="Times New Roman" w:cs="Times New Roman"/>
                <w:bCs/>
                <w:i/>
                <w:color w:val="000000"/>
                <w:sz w:val="20"/>
                <w:szCs w:val="20"/>
                <w:lang w:val="sr-Cyrl-RS"/>
              </w:rPr>
              <w:t>Degree of education</w:t>
            </w: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Primary school</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15</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13,6</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Cyrl-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High school</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59</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53,7</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Cyrl-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Faculty</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36</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32,7</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i/>
                <w:color w:val="000000"/>
                <w:sz w:val="20"/>
                <w:szCs w:val="20"/>
                <w:lang w:val="sr-Cyrl-RS"/>
              </w:rPr>
            </w:pPr>
            <w:r w:rsidRPr="00525697">
              <w:rPr>
                <w:rFonts w:ascii="Times New Roman" w:eastAsia="Calibri" w:hAnsi="Times New Roman" w:cs="Times New Roman"/>
                <w:bCs/>
                <w:i/>
                <w:color w:val="000000"/>
                <w:sz w:val="20"/>
                <w:szCs w:val="20"/>
                <w:lang w:val="sr-Cyrl-RS"/>
              </w:rPr>
              <w:t>Number of children in the family</w:t>
            </w: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One child</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30</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27,3</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Cyrl-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rPr>
              <w:t>T</w:t>
            </w:r>
            <w:r w:rsidRPr="00525697">
              <w:rPr>
                <w:rFonts w:ascii="Times New Roman" w:eastAsia="Calibri" w:hAnsi="Times New Roman" w:cs="Times New Roman"/>
                <w:color w:val="000000"/>
                <w:sz w:val="20"/>
                <w:szCs w:val="20"/>
                <w:lang w:val="sr-Cyrl-RS"/>
              </w:rPr>
              <w:t>wo children</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44</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40</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Cyrl-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rPr>
              <w:t>Three</w:t>
            </w:r>
            <w:r w:rsidRPr="00525697">
              <w:rPr>
                <w:rFonts w:ascii="Times New Roman" w:eastAsia="Calibri" w:hAnsi="Times New Roman" w:cs="Times New Roman"/>
                <w:color w:val="000000"/>
                <w:sz w:val="20"/>
                <w:szCs w:val="20"/>
                <w:lang w:val="sr-Cyrl-RS"/>
              </w:rPr>
              <w:t xml:space="preserve"> children</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17</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15,4</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color w:val="000000"/>
                <w:sz w:val="20"/>
                <w:szCs w:val="20"/>
                <w:lang w:val="sr-Cyrl-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More than three children</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19</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17,3</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Cs/>
                <w:i/>
                <w:color w:val="000000"/>
                <w:sz w:val="20"/>
                <w:szCs w:val="20"/>
                <w:lang w:val="sr-Cyrl-RS"/>
              </w:rPr>
            </w:pPr>
            <w:r w:rsidRPr="00525697">
              <w:rPr>
                <w:rFonts w:ascii="Times New Roman" w:eastAsia="Calibri" w:hAnsi="Times New Roman" w:cs="Times New Roman"/>
                <w:bCs/>
                <w:i/>
                <w:color w:val="000000"/>
                <w:sz w:val="20"/>
                <w:szCs w:val="20"/>
                <w:lang w:val="sr-Cyrl-RS"/>
              </w:rPr>
              <w:t>Place of living</w:t>
            </w: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City</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52</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47,3</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
                <w:bCs/>
                <w:color w:val="000000"/>
                <w:sz w:val="20"/>
                <w:szCs w:val="20"/>
                <w:lang w:val="sr-Latn-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Suburb</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25</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22,7</w:t>
            </w:r>
          </w:p>
        </w:tc>
      </w:tr>
      <w:tr w:rsidR="00525697" w:rsidRPr="00525697" w:rsidTr="00525697">
        <w:trPr>
          <w:jc w:val="center"/>
        </w:trPr>
        <w:tc>
          <w:tcPr>
            <w:tcW w:w="1849" w:type="dxa"/>
            <w:shd w:val="clear" w:color="auto" w:fill="auto"/>
          </w:tcPr>
          <w:p w:rsidR="00525697" w:rsidRPr="00525697" w:rsidRDefault="00525697" w:rsidP="00C245C2">
            <w:pPr>
              <w:spacing w:after="0" w:line="240" w:lineRule="auto"/>
              <w:jc w:val="center"/>
              <w:rPr>
                <w:rFonts w:ascii="Times New Roman" w:eastAsia="Calibri" w:hAnsi="Times New Roman" w:cs="Times New Roman"/>
                <w:b/>
                <w:bCs/>
                <w:color w:val="000000"/>
                <w:sz w:val="20"/>
                <w:szCs w:val="20"/>
                <w:lang w:val="sr-Latn-RS"/>
              </w:rPr>
            </w:pPr>
          </w:p>
        </w:tc>
        <w:tc>
          <w:tcPr>
            <w:tcW w:w="151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rPr>
            </w:pPr>
            <w:r w:rsidRPr="00525697">
              <w:rPr>
                <w:rFonts w:ascii="Times New Roman" w:eastAsia="Calibri" w:hAnsi="Times New Roman" w:cs="Times New Roman"/>
                <w:color w:val="000000"/>
                <w:sz w:val="20"/>
                <w:szCs w:val="20"/>
              </w:rPr>
              <w:t>Village</w:t>
            </w:r>
          </w:p>
        </w:tc>
        <w:tc>
          <w:tcPr>
            <w:tcW w:w="892"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33</w:t>
            </w:r>
          </w:p>
        </w:tc>
        <w:tc>
          <w:tcPr>
            <w:tcW w:w="1003" w:type="dxa"/>
            <w:shd w:val="clear" w:color="auto" w:fill="auto"/>
          </w:tcPr>
          <w:p w:rsidR="00525697" w:rsidRPr="00525697" w:rsidRDefault="00525697" w:rsidP="00C245C2">
            <w:pPr>
              <w:spacing w:after="0" w:line="240" w:lineRule="auto"/>
              <w:jc w:val="center"/>
              <w:rPr>
                <w:rFonts w:ascii="Times New Roman" w:eastAsia="Calibri" w:hAnsi="Times New Roman" w:cs="Times New Roman"/>
                <w:color w:val="000000"/>
                <w:sz w:val="20"/>
                <w:szCs w:val="20"/>
                <w:lang w:val="sr-Cyrl-RS"/>
              </w:rPr>
            </w:pPr>
            <w:r w:rsidRPr="00525697">
              <w:rPr>
                <w:rFonts w:ascii="Times New Roman" w:eastAsia="Calibri" w:hAnsi="Times New Roman" w:cs="Times New Roman"/>
                <w:color w:val="000000"/>
                <w:sz w:val="20"/>
                <w:szCs w:val="20"/>
                <w:lang w:val="sr-Cyrl-RS"/>
              </w:rPr>
              <w:t>30</w:t>
            </w:r>
          </w:p>
        </w:tc>
      </w:tr>
    </w:tbl>
    <w:p w:rsidR="00525697" w:rsidRDefault="00525697" w:rsidP="00C245C2">
      <w:pPr>
        <w:spacing w:after="0" w:line="240" w:lineRule="auto"/>
        <w:jc w:val="both"/>
        <w:rPr>
          <w:rFonts w:ascii="Times New Roman" w:hAnsi="Times New Roman" w:cs="Times New Roman"/>
          <w:sz w:val="24"/>
        </w:rPr>
      </w:pPr>
    </w:p>
    <w:p w:rsidR="00C245C2" w:rsidRDefault="00C245C2" w:rsidP="00C245C2">
      <w:pPr>
        <w:spacing w:after="0" w:line="240" w:lineRule="auto"/>
        <w:jc w:val="both"/>
        <w:rPr>
          <w:rFonts w:ascii="Times New Roman" w:hAnsi="Times New Roman" w:cs="Times New Roman"/>
          <w:sz w:val="24"/>
        </w:rPr>
      </w:pPr>
    </w:p>
    <w:p w:rsidR="00C245C2" w:rsidRDefault="00C245C2" w:rsidP="00C245C2">
      <w:pPr>
        <w:spacing w:after="0" w:line="240" w:lineRule="auto"/>
        <w:jc w:val="both"/>
        <w:rPr>
          <w:rFonts w:ascii="Times New Roman" w:hAnsi="Times New Roman" w:cs="Times New Roman"/>
          <w:sz w:val="24"/>
        </w:rPr>
      </w:pPr>
    </w:p>
    <w:p w:rsidR="00C245C2" w:rsidRDefault="00C245C2" w:rsidP="00C245C2">
      <w:pPr>
        <w:spacing w:after="0" w:line="240" w:lineRule="auto"/>
        <w:jc w:val="both"/>
        <w:rPr>
          <w:rFonts w:ascii="Times New Roman" w:hAnsi="Times New Roman" w:cs="Times New Roman"/>
          <w:sz w:val="24"/>
        </w:rPr>
      </w:pPr>
    </w:p>
    <w:p w:rsidR="00C245C2" w:rsidRDefault="00C245C2" w:rsidP="00C245C2">
      <w:pPr>
        <w:spacing w:after="0" w:line="240" w:lineRule="auto"/>
        <w:jc w:val="both"/>
        <w:rPr>
          <w:rFonts w:ascii="Times New Roman" w:hAnsi="Times New Roman" w:cs="Times New Roman"/>
          <w:sz w:val="24"/>
        </w:rPr>
      </w:pPr>
    </w:p>
    <w:p w:rsidR="00525697" w:rsidRDefault="00525697" w:rsidP="00C245C2">
      <w:pPr>
        <w:spacing w:after="0" w:line="240" w:lineRule="auto"/>
        <w:jc w:val="center"/>
        <w:rPr>
          <w:rFonts w:ascii="Times New Roman" w:hAnsi="Times New Roman" w:cs="Times New Roman"/>
          <w:i/>
          <w:sz w:val="24"/>
        </w:rPr>
      </w:pPr>
      <w:r w:rsidRPr="00757D07">
        <w:rPr>
          <w:rFonts w:ascii="Times New Roman" w:hAnsi="Times New Roman" w:cs="Times New Roman"/>
          <w:i/>
          <w:sz w:val="24"/>
        </w:rPr>
        <w:lastRenderedPageBreak/>
        <w:t>RESULTS AND DISCUSSION</w:t>
      </w:r>
    </w:p>
    <w:p w:rsidR="00C245C2" w:rsidRPr="00757D07" w:rsidRDefault="00C245C2" w:rsidP="00C245C2">
      <w:pPr>
        <w:spacing w:after="0" w:line="240" w:lineRule="auto"/>
        <w:jc w:val="center"/>
        <w:rPr>
          <w:rFonts w:ascii="Times New Roman" w:hAnsi="Times New Roman" w:cs="Times New Roman"/>
          <w:i/>
          <w:sz w:val="24"/>
        </w:rPr>
      </w:pPr>
    </w:p>
    <w:p w:rsidR="00525697" w:rsidRDefault="00525697" w:rsidP="00C245C2">
      <w:pPr>
        <w:spacing w:after="0" w:line="240" w:lineRule="auto"/>
        <w:ind w:firstLine="720"/>
        <w:jc w:val="both"/>
        <w:rPr>
          <w:rFonts w:ascii="Times New Roman" w:hAnsi="Times New Roman" w:cs="Times New Roman"/>
          <w:sz w:val="24"/>
        </w:rPr>
      </w:pPr>
      <w:r w:rsidRPr="00525697">
        <w:rPr>
          <w:rFonts w:ascii="Times New Roman" w:hAnsi="Times New Roman" w:cs="Times New Roman"/>
          <w:sz w:val="24"/>
        </w:rPr>
        <w:t xml:space="preserve">Considering the great importance of cooperation between parents and teachers during the pandemic, the first research task was to determine the attitudes of parents towards the relevance of cooperation with teachers during the pandemic. Parents were offered a five-point </w:t>
      </w:r>
      <w:proofErr w:type="spellStart"/>
      <w:r w:rsidRPr="00525697">
        <w:rPr>
          <w:rFonts w:ascii="Times New Roman" w:hAnsi="Times New Roman" w:cs="Times New Roman"/>
          <w:sz w:val="24"/>
        </w:rPr>
        <w:t>Likert</w:t>
      </w:r>
      <w:proofErr w:type="spellEnd"/>
      <w:r w:rsidRPr="00525697">
        <w:rPr>
          <w:rFonts w:ascii="Times New Roman" w:hAnsi="Times New Roman" w:cs="Times New Roman"/>
          <w:sz w:val="24"/>
        </w:rPr>
        <w:t>-type assessment scale.</w:t>
      </w:r>
    </w:p>
    <w:p w:rsidR="00C245C2" w:rsidRDefault="00C245C2" w:rsidP="00C245C2">
      <w:pPr>
        <w:spacing w:after="0" w:line="240" w:lineRule="auto"/>
        <w:ind w:firstLine="720"/>
        <w:jc w:val="both"/>
        <w:rPr>
          <w:rFonts w:ascii="Times New Roman" w:hAnsi="Times New Roman" w:cs="Times New Roman"/>
          <w:sz w:val="24"/>
        </w:rPr>
      </w:pPr>
    </w:p>
    <w:p w:rsidR="00525697" w:rsidRPr="00525697" w:rsidRDefault="00525697" w:rsidP="00C245C2">
      <w:pPr>
        <w:autoSpaceDE w:val="0"/>
        <w:autoSpaceDN w:val="0"/>
        <w:spacing w:after="0" w:line="240" w:lineRule="auto"/>
        <w:ind w:firstLine="284"/>
        <w:jc w:val="center"/>
        <w:rPr>
          <w:rFonts w:ascii="Times New Roman" w:eastAsia="Times New Roman" w:hAnsi="Times New Roman" w:cs="Times New Roman"/>
          <w:i/>
          <w:sz w:val="24"/>
          <w:szCs w:val="24"/>
          <w:lang w:val="sr-Cyrl-RS"/>
        </w:rPr>
      </w:pPr>
      <w:r w:rsidRPr="00525697">
        <w:rPr>
          <w:rFonts w:ascii="Times New Roman" w:eastAsia="Times New Roman" w:hAnsi="Times New Roman" w:cs="Times New Roman"/>
          <w:i/>
          <w:sz w:val="24"/>
          <w:szCs w:val="24"/>
          <w:lang w:val="sr-Cyrl-RS"/>
        </w:rPr>
        <w:t>Table 2. Parents' agreement with claims about the importance of cooperation between parents and teachers in a changed social context</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125"/>
        <w:gridCol w:w="978"/>
        <w:gridCol w:w="1153"/>
      </w:tblGrid>
      <w:tr w:rsidR="00525697" w:rsidRPr="00525697" w:rsidTr="0008660B">
        <w:trPr>
          <w:jc w:val="center"/>
        </w:trPr>
        <w:tc>
          <w:tcPr>
            <w:tcW w:w="3125" w:type="dxa"/>
            <w:tcBorders>
              <w:top w:val="single" w:sz="12" w:space="0" w:color="auto"/>
              <w:bottom w:val="single" w:sz="4" w:space="0" w:color="auto"/>
            </w:tcBorders>
            <w:shd w:val="clear" w:color="auto" w:fill="auto"/>
          </w:tcPr>
          <w:p w:rsidR="00525697" w:rsidRPr="00525697" w:rsidRDefault="00525697" w:rsidP="00C245C2">
            <w:pPr>
              <w:autoSpaceDE w:val="0"/>
              <w:autoSpaceDN w:val="0"/>
              <w:spacing w:after="0" w:line="240" w:lineRule="auto"/>
              <w:jc w:val="both"/>
              <w:rPr>
                <w:rFonts w:ascii="Times New Roman" w:eastAsia="Times New Roman" w:hAnsi="Times New Roman" w:cs="Times New Roman"/>
                <w:b/>
                <w:sz w:val="20"/>
                <w:szCs w:val="20"/>
                <w:lang w:val="sr-Cyrl-RS"/>
              </w:rPr>
            </w:pPr>
          </w:p>
        </w:tc>
        <w:tc>
          <w:tcPr>
            <w:tcW w:w="978" w:type="dxa"/>
            <w:tcBorders>
              <w:top w:val="single" w:sz="12" w:space="0" w:color="auto"/>
              <w:bottom w:val="single" w:sz="4" w:space="0" w:color="auto"/>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b/>
                <w:sz w:val="20"/>
                <w:szCs w:val="20"/>
                <w:lang w:val="sr-Cyrl-RS"/>
              </w:rPr>
            </w:pPr>
            <w:r w:rsidRPr="00525697">
              <w:rPr>
                <w:rFonts w:ascii="Times New Roman" w:eastAsia="Times New Roman" w:hAnsi="Times New Roman" w:cs="Times New Roman"/>
                <w:sz w:val="20"/>
                <w:szCs w:val="20"/>
                <w:lang w:val="sr-Cyrl-RS"/>
              </w:rPr>
              <w:t>М</w:t>
            </w:r>
          </w:p>
        </w:tc>
        <w:tc>
          <w:tcPr>
            <w:tcW w:w="1153" w:type="dxa"/>
            <w:tcBorders>
              <w:top w:val="single" w:sz="12" w:space="0" w:color="auto"/>
              <w:bottom w:val="single" w:sz="4" w:space="0" w:color="auto"/>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b/>
                <w:sz w:val="20"/>
                <w:szCs w:val="20"/>
                <w:lang w:val="sr-Latn-RS"/>
              </w:rPr>
            </w:pPr>
            <w:r w:rsidRPr="00525697">
              <w:rPr>
                <w:rFonts w:ascii="Times New Roman" w:eastAsia="Times New Roman" w:hAnsi="Times New Roman" w:cs="Times New Roman"/>
                <w:sz w:val="20"/>
                <w:szCs w:val="20"/>
                <w:lang w:val="sr-Latn-RS"/>
              </w:rPr>
              <w:t>SD</w:t>
            </w:r>
          </w:p>
        </w:tc>
      </w:tr>
      <w:tr w:rsidR="00525697" w:rsidRPr="00525697" w:rsidTr="0008660B">
        <w:trPr>
          <w:jc w:val="center"/>
        </w:trPr>
        <w:tc>
          <w:tcPr>
            <w:tcW w:w="3125" w:type="dxa"/>
            <w:tcBorders>
              <w:bottom w:val="nil"/>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b/>
                <w:sz w:val="20"/>
                <w:szCs w:val="20"/>
                <w:lang w:val="sr-Latn-RS"/>
              </w:rPr>
            </w:pPr>
            <w:r w:rsidRPr="00525697">
              <w:rPr>
                <w:rFonts w:ascii="Times New Roman" w:eastAsia="Times New Roman" w:hAnsi="Times New Roman" w:cs="Times New Roman"/>
                <w:sz w:val="20"/>
                <w:szCs w:val="20"/>
                <w:lang w:val="sr-Cyrl-RS"/>
              </w:rPr>
              <w:t>Frequent cooperation with the teacher is very important during formal education.</w:t>
            </w:r>
          </w:p>
        </w:tc>
        <w:tc>
          <w:tcPr>
            <w:tcW w:w="978" w:type="dxa"/>
            <w:tcBorders>
              <w:bottom w:val="nil"/>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525697">
              <w:rPr>
                <w:rFonts w:ascii="Times New Roman" w:eastAsia="Times New Roman" w:hAnsi="Times New Roman" w:cs="Times New Roman"/>
                <w:sz w:val="20"/>
                <w:szCs w:val="20"/>
                <w:lang w:val="sr-Latn-RS"/>
              </w:rPr>
              <w:t>4,32</w:t>
            </w:r>
          </w:p>
        </w:tc>
        <w:tc>
          <w:tcPr>
            <w:tcW w:w="1153" w:type="dxa"/>
            <w:tcBorders>
              <w:bottom w:val="nil"/>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525697">
              <w:rPr>
                <w:rFonts w:ascii="Times New Roman" w:eastAsia="Times New Roman" w:hAnsi="Times New Roman" w:cs="Times New Roman"/>
                <w:sz w:val="20"/>
                <w:szCs w:val="20"/>
                <w:lang w:val="sr-Cyrl-RS"/>
              </w:rPr>
              <w:t>0,986</w:t>
            </w:r>
          </w:p>
        </w:tc>
      </w:tr>
      <w:tr w:rsidR="00525697" w:rsidRPr="00525697" w:rsidTr="0008660B">
        <w:trPr>
          <w:jc w:val="center"/>
        </w:trPr>
        <w:tc>
          <w:tcPr>
            <w:tcW w:w="3125" w:type="dxa"/>
            <w:tcBorders>
              <w:top w:val="nil"/>
              <w:bottom w:val="nil"/>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b/>
                <w:sz w:val="20"/>
                <w:szCs w:val="20"/>
                <w:lang w:val="sr-Cyrl-RS"/>
              </w:rPr>
            </w:pPr>
            <w:r w:rsidRPr="00525697">
              <w:rPr>
                <w:rFonts w:ascii="Times New Roman" w:eastAsia="Times New Roman" w:hAnsi="Times New Roman" w:cs="Times New Roman"/>
                <w:sz w:val="20"/>
                <w:szCs w:val="20"/>
                <w:lang w:val="sr-Cyrl-RS"/>
              </w:rPr>
              <w:t>During the pandemic, I realized that the job of a teacher is very complex and demanding.</w:t>
            </w:r>
          </w:p>
        </w:tc>
        <w:tc>
          <w:tcPr>
            <w:tcW w:w="978" w:type="dxa"/>
            <w:tcBorders>
              <w:top w:val="nil"/>
              <w:bottom w:val="nil"/>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525697">
              <w:rPr>
                <w:rFonts w:ascii="Times New Roman" w:eastAsia="Times New Roman" w:hAnsi="Times New Roman" w:cs="Times New Roman"/>
                <w:sz w:val="20"/>
                <w:szCs w:val="20"/>
                <w:lang w:val="sr-Cyrl-RS"/>
              </w:rPr>
              <w:t>4,85</w:t>
            </w:r>
          </w:p>
        </w:tc>
        <w:tc>
          <w:tcPr>
            <w:tcW w:w="1153" w:type="dxa"/>
            <w:tcBorders>
              <w:top w:val="nil"/>
              <w:bottom w:val="nil"/>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525697">
              <w:rPr>
                <w:rFonts w:ascii="Times New Roman" w:eastAsia="Times New Roman" w:hAnsi="Times New Roman" w:cs="Times New Roman"/>
                <w:sz w:val="20"/>
                <w:szCs w:val="20"/>
                <w:lang w:val="sr-Cyrl-RS"/>
              </w:rPr>
              <w:t>0,354</w:t>
            </w:r>
          </w:p>
        </w:tc>
      </w:tr>
      <w:tr w:rsidR="00525697" w:rsidRPr="00525697" w:rsidTr="0008660B">
        <w:trPr>
          <w:jc w:val="center"/>
        </w:trPr>
        <w:tc>
          <w:tcPr>
            <w:tcW w:w="3125" w:type="dxa"/>
            <w:tcBorders>
              <w:top w:val="nil"/>
              <w:bottom w:val="single" w:sz="12" w:space="0" w:color="auto"/>
            </w:tcBorders>
            <w:shd w:val="clear" w:color="auto" w:fill="auto"/>
          </w:tcPr>
          <w:p w:rsidR="00257252" w:rsidRDefault="00525697" w:rsidP="00C245C2">
            <w:pPr>
              <w:autoSpaceDE w:val="0"/>
              <w:autoSpaceDN w:val="0"/>
              <w:spacing w:after="0" w:line="240" w:lineRule="auto"/>
              <w:jc w:val="center"/>
              <w:rPr>
                <w:rFonts w:ascii="Times New Roman" w:eastAsia="Times New Roman" w:hAnsi="Times New Roman" w:cs="Times New Roman"/>
                <w:sz w:val="20"/>
                <w:szCs w:val="20"/>
              </w:rPr>
            </w:pPr>
            <w:r w:rsidRPr="00525697">
              <w:rPr>
                <w:rFonts w:ascii="Times New Roman" w:eastAsia="Times New Roman" w:hAnsi="Times New Roman" w:cs="Times New Roman"/>
                <w:sz w:val="20"/>
                <w:szCs w:val="20"/>
                <w:lang w:val="sr-Cyrl-RS"/>
              </w:rPr>
              <w:t>During the pandemic, I became aware of the importance of the</w:t>
            </w:r>
          </w:p>
          <w:p w:rsidR="00525697" w:rsidRPr="00525697" w:rsidRDefault="00525697" w:rsidP="00C245C2">
            <w:pPr>
              <w:autoSpaceDE w:val="0"/>
              <w:autoSpaceDN w:val="0"/>
              <w:spacing w:after="0" w:line="240" w:lineRule="auto"/>
              <w:jc w:val="center"/>
              <w:rPr>
                <w:rFonts w:ascii="Times New Roman" w:eastAsia="Times New Roman" w:hAnsi="Times New Roman" w:cs="Times New Roman"/>
                <w:b/>
                <w:sz w:val="20"/>
                <w:szCs w:val="20"/>
                <w:lang w:val="sr-Cyrl-RS"/>
              </w:rPr>
            </w:pPr>
            <w:r w:rsidRPr="00525697">
              <w:rPr>
                <w:rFonts w:ascii="Times New Roman" w:eastAsia="Times New Roman" w:hAnsi="Times New Roman" w:cs="Times New Roman"/>
                <w:sz w:val="20"/>
                <w:szCs w:val="20"/>
                <w:lang w:val="sr-Cyrl-RS"/>
              </w:rPr>
              <w:t>partnership between parents and teachers in the positive development of the child.</w:t>
            </w:r>
          </w:p>
        </w:tc>
        <w:tc>
          <w:tcPr>
            <w:tcW w:w="978" w:type="dxa"/>
            <w:tcBorders>
              <w:top w:val="nil"/>
              <w:bottom w:val="single" w:sz="12" w:space="0" w:color="auto"/>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Latn-RS"/>
              </w:rPr>
            </w:pPr>
          </w:p>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525697">
              <w:rPr>
                <w:rFonts w:ascii="Times New Roman" w:eastAsia="Times New Roman" w:hAnsi="Times New Roman" w:cs="Times New Roman"/>
                <w:sz w:val="20"/>
                <w:szCs w:val="20"/>
                <w:lang w:val="sr-Cyrl-RS"/>
              </w:rPr>
              <w:t>4,55</w:t>
            </w:r>
          </w:p>
        </w:tc>
        <w:tc>
          <w:tcPr>
            <w:tcW w:w="1153" w:type="dxa"/>
            <w:tcBorders>
              <w:top w:val="nil"/>
              <w:bottom w:val="single" w:sz="12" w:space="0" w:color="auto"/>
            </w:tcBorders>
            <w:shd w:val="clear" w:color="auto" w:fill="auto"/>
          </w:tcPr>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Latn-RS"/>
              </w:rPr>
            </w:pPr>
          </w:p>
          <w:p w:rsidR="00525697" w:rsidRPr="00525697" w:rsidRDefault="00525697"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525697">
              <w:rPr>
                <w:rFonts w:ascii="Times New Roman" w:eastAsia="Times New Roman" w:hAnsi="Times New Roman" w:cs="Times New Roman"/>
                <w:sz w:val="20"/>
                <w:szCs w:val="20"/>
                <w:lang w:val="sr-Cyrl-RS"/>
              </w:rPr>
              <w:t>0,699</w:t>
            </w:r>
          </w:p>
        </w:tc>
      </w:tr>
    </w:tbl>
    <w:p w:rsidR="00257252" w:rsidRDefault="00257252" w:rsidP="00C245C2">
      <w:pPr>
        <w:spacing w:after="0" w:line="240" w:lineRule="auto"/>
        <w:jc w:val="both"/>
        <w:rPr>
          <w:rFonts w:ascii="Times New Roman" w:hAnsi="Times New Roman" w:cs="Times New Roman"/>
          <w:sz w:val="24"/>
        </w:rPr>
      </w:pPr>
    </w:p>
    <w:p w:rsidR="00257252" w:rsidRP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 xml:space="preserve">When we look at the results in Table 2, we see that parents are very appreciative of claims that are aimed at the importance of cooperation between parents and teachers. Parents notice the great contribution that cooperation with the teacher had in the process of formal education. Also, with the obtained chi-square, we noticed that the mothers more often stated that they completely agree and agree with the stated item from the fathers. Also, the parents showed high agreement with the item that during the pandemic they became more aware of the importance of cooperation with the teacher, and they estimate that the job of a teacher is very complex and demanding. The research </w:t>
      </w:r>
      <w:proofErr w:type="gramStart"/>
      <w:r w:rsidRPr="00257252">
        <w:rPr>
          <w:rFonts w:ascii="Times New Roman" w:hAnsi="Times New Roman" w:cs="Times New Roman"/>
          <w:sz w:val="24"/>
        </w:rPr>
        <w:t>results  (</w:t>
      </w:r>
      <w:proofErr w:type="spellStart"/>
      <w:proofErr w:type="gramEnd"/>
      <w:r w:rsidRPr="00257252">
        <w:rPr>
          <w:rFonts w:ascii="Times New Roman" w:hAnsi="Times New Roman" w:cs="Times New Roman"/>
          <w:sz w:val="24"/>
        </w:rPr>
        <w:t>Demir</w:t>
      </w:r>
      <w:proofErr w:type="spellEnd"/>
      <w:r w:rsidRPr="00257252">
        <w:rPr>
          <w:rFonts w:ascii="Times New Roman" w:hAnsi="Times New Roman" w:cs="Times New Roman"/>
          <w:sz w:val="24"/>
        </w:rPr>
        <w:t xml:space="preserve"> &amp; </w:t>
      </w:r>
      <w:proofErr w:type="spellStart"/>
      <w:r w:rsidRPr="00257252">
        <w:rPr>
          <w:rFonts w:ascii="Times New Roman" w:hAnsi="Times New Roman" w:cs="Times New Roman"/>
          <w:sz w:val="24"/>
        </w:rPr>
        <w:t>Demir</w:t>
      </w:r>
      <w:proofErr w:type="spellEnd"/>
      <w:r w:rsidRPr="00257252">
        <w:rPr>
          <w:rFonts w:ascii="Times New Roman" w:hAnsi="Times New Roman" w:cs="Times New Roman"/>
          <w:sz w:val="24"/>
        </w:rPr>
        <w:t>, 2021)  show that parents' awareness of children's education has increased and that they understand much more the value of primary school teachers.</w:t>
      </w:r>
    </w:p>
    <w:p w:rsidR="00257252" w:rsidRP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The next research task we were guided by was to examine how the parents cooperated with the teacher during the pandemic. Parents' responses were as follows: 55.5% of parents cited a telephone call as the most common form of cooperation with a teacher during a pandemic; 31.8% of parents stated the exchange of messages via telephone applications (</w:t>
      </w:r>
      <w:proofErr w:type="spellStart"/>
      <w:r w:rsidRPr="00257252">
        <w:rPr>
          <w:rFonts w:ascii="Times New Roman" w:hAnsi="Times New Roman" w:cs="Times New Roman"/>
          <w:sz w:val="24"/>
        </w:rPr>
        <w:t>Viber</w:t>
      </w:r>
      <w:proofErr w:type="spellEnd"/>
      <w:r w:rsidRPr="00257252">
        <w:rPr>
          <w:rFonts w:ascii="Times New Roman" w:hAnsi="Times New Roman" w:cs="Times New Roman"/>
          <w:sz w:val="24"/>
        </w:rPr>
        <w:t xml:space="preserve">, </w:t>
      </w:r>
      <w:proofErr w:type="spellStart"/>
      <w:r w:rsidRPr="00257252">
        <w:rPr>
          <w:rFonts w:ascii="Times New Roman" w:hAnsi="Times New Roman" w:cs="Times New Roman"/>
          <w:sz w:val="24"/>
        </w:rPr>
        <w:t>Whatsapp</w:t>
      </w:r>
      <w:proofErr w:type="spellEnd"/>
      <w:r w:rsidRPr="00257252">
        <w:rPr>
          <w:rFonts w:ascii="Times New Roman" w:hAnsi="Times New Roman" w:cs="Times New Roman"/>
          <w:sz w:val="24"/>
        </w:rPr>
        <w:t>); 9.1% of parents cite communication via email and only 3.6% of parents cite online meetings. According to the above answers, we can conclude that the most present form of cooperation between parents and teachers during the pandemic was a phone call and exchange of messages via phone applications. Exchanging emails and holding online meetings were not common and present forms of cooperation. Thus, we can observe that teachers and parents adhered to certain recommended protection measures and maintained contactless contact. Phone calls, text messages, and e-mails are important factors in building and maintaining partnerships (Epstein et al., 2018).</w:t>
      </w:r>
      <w:r w:rsidR="00DB5FBF">
        <w:rPr>
          <w:rFonts w:ascii="Times New Roman" w:hAnsi="Times New Roman" w:cs="Times New Roman"/>
          <w:sz w:val="24"/>
        </w:rPr>
        <w:t xml:space="preserve"> </w:t>
      </w:r>
      <w:r w:rsidRPr="00257252">
        <w:rPr>
          <w:rFonts w:ascii="Times New Roman" w:hAnsi="Times New Roman" w:cs="Times New Roman"/>
          <w:sz w:val="24"/>
        </w:rPr>
        <w:t xml:space="preserve">The research results show that the ways of communication between </w:t>
      </w:r>
      <w:r w:rsidR="00BB39D7">
        <w:rPr>
          <w:rFonts w:ascii="Times New Roman" w:hAnsi="Times New Roman" w:cs="Times New Roman"/>
          <w:sz w:val="24"/>
        </w:rPr>
        <w:t>teachers</w:t>
      </w:r>
      <w:r w:rsidRPr="00257252">
        <w:rPr>
          <w:rFonts w:ascii="Times New Roman" w:hAnsi="Times New Roman" w:cs="Times New Roman"/>
          <w:sz w:val="24"/>
        </w:rPr>
        <w:t xml:space="preserve"> and the </w:t>
      </w:r>
      <w:r w:rsidR="00BB39D7">
        <w:rPr>
          <w:rFonts w:ascii="Times New Roman" w:hAnsi="Times New Roman" w:cs="Times New Roman"/>
          <w:sz w:val="24"/>
        </w:rPr>
        <w:t>parents</w:t>
      </w:r>
      <w:r w:rsidRPr="00257252">
        <w:rPr>
          <w:rFonts w:ascii="Times New Roman" w:hAnsi="Times New Roman" w:cs="Times New Roman"/>
          <w:sz w:val="24"/>
        </w:rPr>
        <w:t xml:space="preserve"> were realized through social networks, phone calls and messages (</w:t>
      </w:r>
      <w:proofErr w:type="spellStart"/>
      <w:r w:rsidRPr="00257252">
        <w:rPr>
          <w:rFonts w:ascii="Times New Roman" w:hAnsi="Times New Roman" w:cs="Times New Roman"/>
          <w:sz w:val="24"/>
        </w:rPr>
        <w:t>Pek</w:t>
      </w:r>
      <w:proofErr w:type="spellEnd"/>
      <w:r w:rsidRPr="00257252">
        <w:rPr>
          <w:rFonts w:ascii="Times New Roman" w:hAnsi="Times New Roman" w:cs="Times New Roman"/>
          <w:sz w:val="24"/>
        </w:rPr>
        <w:t xml:space="preserve"> &amp; </w:t>
      </w:r>
      <w:proofErr w:type="spellStart"/>
      <w:r w:rsidRPr="00257252">
        <w:rPr>
          <w:rFonts w:ascii="Times New Roman" w:hAnsi="Times New Roman" w:cs="Times New Roman"/>
          <w:sz w:val="24"/>
        </w:rPr>
        <w:t>Mee</w:t>
      </w:r>
      <w:proofErr w:type="spellEnd"/>
      <w:r w:rsidRPr="00257252">
        <w:rPr>
          <w:rFonts w:ascii="Times New Roman" w:hAnsi="Times New Roman" w:cs="Times New Roman"/>
          <w:sz w:val="24"/>
        </w:rPr>
        <w:t>, 2020).The benefits of modern information and communication technology in this changed context have been crucial for students, parents and teachers.</w:t>
      </w:r>
    </w:p>
    <w:p w:rsidR="00257252" w:rsidRP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In addition to the most common forms of cooperation, we tried to determine how often parents came into contact with the teacher during distance education.</w:t>
      </w:r>
    </w:p>
    <w:p w:rsidR="00257252" w:rsidRP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lastRenderedPageBreak/>
        <w:t xml:space="preserve">We received the following answers: we received information from teachers every day, 20% of parents answered; two to three times during the week, 34.5% of parents responded; once a month we contacted the teacher, 18.2% of parents answered; we contacted the teacher several times a month, 27.3% of parents answered. The presented answers of the parents show that about a third of the parents stated that they contacted the teacher two to three times during the week. Certainly, the parents explained this question that whenever there was a need, they had positive feedback from the teacher and that there was not always a need for daily contact with the teacher, because the information was clear. </w:t>
      </w:r>
    </w:p>
    <w:p w:rsidR="00525697"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We asked the parents if they cooperated with teachers more often during the pandemic. To calculate whether there is statistical significance in terms of more frequent cooperation with the teacher during the pandemic and half of the parents, we used the parameter chi-square test.</w:t>
      </w:r>
    </w:p>
    <w:p w:rsidR="00C245C2" w:rsidRDefault="00C245C2" w:rsidP="00C245C2">
      <w:pPr>
        <w:spacing w:after="0" w:line="240" w:lineRule="auto"/>
        <w:ind w:firstLine="720"/>
        <w:jc w:val="both"/>
        <w:rPr>
          <w:rFonts w:ascii="Times New Roman" w:hAnsi="Times New Roman" w:cs="Times New Roman"/>
          <w:sz w:val="24"/>
        </w:rPr>
      </w:pPr>
    </w:p>
    <w:p w:rsidR="00257252" w:rsidRPr="00757D07" w:rsidRDefault="00257252" w:rsidP="00C245C2">
      <w:pPr>
        <w:autoSpaceDE w:val="0"/>
        <w:autoSpaceDN w:val="0"/>
        <w:spacing w:after="0" w:line="240" w:lineRule="auto"/>
        <w:jc w:val="center"/>
        <w:rPr>
          <w:rFonts w:ascii="Times New Roman" w:eastAsia="Times New Roman" w:hAnsi="Times New Roman" w:cs="Times New Roman"/>
          <w:i/>
          <w:sz w:val="24"/>
          <w:szCs w:val="24"/>
          <w:lang w:val="sr-Latn-RS"/>
        </w:rPr>
      </w:pPr>
      <w:r w:rsidRPr="00257252">
        <w:rPr>
          <w:rFonts w:ascii="Times New Roman" w:eastAsia="Times New Roman" w:hAnsi="Times New Roman" w:cs="Times New Roman"/>
          <w:i/>
          <w:sz w:val="24"/>
          <w:szCs w:val="24"/>
          <w:lang w:val="sr-Cyrl-RS"/>
        </w:rPr>
        <w:t>Table 3. Statistical significance in terms of more frequent cooperation with teachers during the pandemic with regard to the gender of parents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125"/>
        <w:gridCol w:w="978"/>
        <w:gridCol w:w="1153"/>
      </w:tblGrid>
      <w:tr w:rsidR="00757D07" w:rsidRPr="00525697" w:rsidTr="000147EB">
        <w:trPr>
          <w:jc w:val="center"/>
        </w:trPr>
        <w:tc>
          <w:tcPr>
            <w:tcW w:w="3125" w:type="dxa"/>
            <w:tcBorders>
              <w:top w:val="single" w:sz="12" w:space="0" w:color="auto"/>
              <w:bottom w:val="single" w:sz="4" w:space="0" w:color="auto"/>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757D07">
              <w:rPr>
                <w:rFonts w:ascii="Times New Roman" w:eastAsia="Times New Roman" w:hAnsi="Times New Roman" w:cs="Times New Roman"/>
                <w:sz w:val="20"/>
                <w:szCs w:val="20"/>
                <w:lang w:val="sr-Cyrl-RS"/>
              </w:rPr>
              <w:t>χ2</w:t>
            </w:r>
          </w:p>
        </w:tc>
        <w:tc>
          <w:tcPr>
            <w:tcW w:w="978" w:type="dxa"/>
            <w:tcBorders>
              <w:top w:val="single" w:sz="12" w:space="0" w:color="auto"/>
              <w:bottom w:val="single" w:sz="4" w:space="0" w:color="auto"/>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757D07">
              <w:rPr>
                <w:rFonts w:ascii="Times New Roman" w:eastAsia="Times New Roman" w:hAnsi="Times New Roman" w:cs="Times New Roman"/>
                <w:sz w:val="20"/>
                <w:szCs w:val="20"/>
                <w:lang w:val="sr-Latn-RS"/>
              </w:rPr>
              <w:t>df</w:t>
            </w:r>
          </w:p>
        </w:tc>
        <w:tc>
          <w:tcPr>
            <w:tcW w:w="1153" w:type="dxa"/>
            <w:tcBorders>
              <w:top w:val="single" w:sz="12" w:space="0" w:color="auto"/>
              <w:bottom w:val="single" w:sz="4" w:space="0" w:color="auto"/>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757D07">
              <w:rPr>
                <w:rFonts w:ascii="Times New Roman" w:eastAsia="Times New Roman" w:hAnsi="Times New Roman" w:cs="Times New Roman"/>
                <w:sz w:val="20"/>
                <w:szCs w:val="20"/>
                <w:lang w:val="sr-Latn-RS"/>
              </w:rPr>
              <w:t>p</w:t>
            </w:r>
          </w:p>
        </w:tc>
      </w:tr>
      <w:tr w:rsidR="00757D07" w:rsidRPr="00525697" w:rsidTr="000147EB">
        <w:trPr>
          <w:jc w:val="center"/>
        </w:trPr>
        <w:tc>
          <w:tcPr>
            <w:tcW w:w="3125" w:type="dxa"/>
            <w:tcBorders>
              <w:bottom w:val="nil"/>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p>
        </w:tc>
        <w:tc>
          <w:tcPr>
            <w:tcW w:w="978" w:type="dxa"/>
            <w:tcBorders>
              <w:bottom w:val="nil"/>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p>
        </w:tc>
        <w:tc>
          <w:tcPr>
            <w:tcW w:w="1153" w:type="dxa"/>
            <w:tcBorders>
              <w:bottom w:val="nil"/>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Cyrl-RS"/>
              </w:rPr>
            </w:pPr>
          </w:p>
        </w:tc>
      </w:tr>
      <w:tr w:rsidR="00757D07" w:rsidRPr="00525697" w:rsidTr="000147EB">
        <w:trPr>
          <w:jc w:val="center"/>
        </w:trPr>
        <w:tc>
          <w:tcPr>
            <w:tcW w:w="3125" w:type="dxa"/>
            <w:tcBorders>
              <w:top w:val="nil"/>
              <w:bottom w:val="nil"/>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757D07">
              <w:rPr>
                <w:rFonts w:ascii="Times New Roman" w:eastAsia="Times New Roman" w:hAnsi="Times New Roman" w:cs="Times New Roman"/>
                <w:sz w:val="20"/>
                <w:szCs w:val="20"/>
                <w:lang w:val="sr-Latn-RS"/>
              </w:rPr>
              <w:t>22,068</w:t>
            </w:r>
          </w:p>
        </w:tc>
        <w:tc>
          <w:tcPr>
            <w:tcW w:w="978" w:type="dxa"/>
            <w:tcBorders>
              <w:top w:val="nil"/>
              <w:bottom w:val="nil"/>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757D07">
              <w:rPr>
                <w:rFonts w:ascii="Times New Roman" w:eastAsia="Times New Roman" w:hAnsi="Times New Roman" w:cs="Times New Roman"/>
                <w:sz w:val="20"/>
                <w:szCs w:val="20"/>
                <w:lang w:val="sr-Latn-RS"/>
              </w:rPr>
              <w:t>4</w:t>
            </w:r>
          </w:p>
        </w:tc>
        <w:tc>
          <w:tcPr>
            <w:tcW w:w="1153" w:type="dxa"/>
            <w:tcBorders>
              <w:top w:val="nil"/>
              <w:bottom w:val="nil"/>
            </w:tcBorders>
            <w:shd w:val="clear" w:color="auto" w:fill="auto"/>
          </w:tcPr>
          <w:p w:rsidR="00757D07" w:rsidRPr="00757D07" w:rsidRDefault="00757D07"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757D07">
              <w:rPr>
                <w:rFonts w:ascii="Times New Roman" w:eastAsia="Times New Roman" w:hAnsi="Times New Roman" w:cs="Times New Roman"/>
                <w:sz w:val="20"/>
                <w:szCs w:val="20"/>
                <w:lang w:val="sr-Latn-RS"/>
              </w:rPr>
              <w:t>0,000</w:t>
            </w:r>
          </w:p>
        </w:tc>
      </w:tr>
      <w:tr w:rsidR="00757D07" w:rsidRPr="00525697" w:rsidTr="0080097E">
        <w:trPr>
          <w:trHeight w:val="71"/>
          <w:jc w:val="center"/>
        </w:trPr>
        <w:tc>
          <w:tcPr>
            <w:tcW w:w="3125" w:type="dxa"/>
            <w:tcBorders>
              <w:top w:val="nil"/>
              <w:bottom w:val="single" w:sz="12" w:space="0" w:color="auto"/>
            </w:tcBorders>
            <w:shd w:val="clear" w:color="auto" w:fill="auto"/>
          </w:tcPr>
          <w:p w:rsidR="00757D07" w:rsidRPr="00757D07" w:rsidRDefault="00757D07" w:rsidP="00C245C2">
            <w:pPr>
              <w:autoSpaceDE w:val="0"/>
              <w:autoSpaceDN w:val="0"/>
              <w:spacing w:after="0" w:line="240" w:lineRule="auto"/>
              <w:rPr>
                <w:rFonts w:ascii="Times New Roman" w:eastAsia="Times New Roman" w:hAnsi="Times New Roman" w:cs="Times New Roman"/>
                <w:b/>
                <w:sz w:val="20"/>
                <w:szCs w:val="20"/>
                <w:lang w:val="sr-Latn-RS"/>
              </w:rPr>
            </w:pPr>
          </w:p>
        </w:tc>
        <w:tc>
          <w:tcPr>
            <w:tcW w:w="978" w:type="dxa"/>
            <w:tcBorders>
              <w:top w:val="nil"/>
              <w:bottom w:val="single" w:sz="12" w:space="0" w:color="auto"/>
            </w:tcBorders>
            <w:shd w:val="clear" w:color="auto" w:fill="auto"/>
          </w:tcPr>
          <w:p w:rsidR="00757D07" w:rsidRPr="00525697" w:rsidRDefault="00757D07" w:rsidP="00C245C2">
            <w:pPr>
              <w:autoSpaceDE w:val="0"/>
              <w:autoSpaceDN w:val="0"/>
              <w:spacing w:after="0" w:line="240" w:lineRule="auto"/>
              <w:jc w:val="center"/>
              <w:rPr>
                <w:rFonts w:ascii="Times New Roman" w:eastAsia="Times New Roman" w:hAnsi="Times New Roman" w:cs="Times New Roman"/>
                <w:sz w:val="20"/>
                <w:szCs w:val="20"/>
                <w:lang w:val="sr-Cyrl-RS"/>
              </w:rPr>
            </w:pPr>
          </w:p>
        </w:tc>
        <w:tc>
          <w:tcPr>
            <w:tcW w:w="1153" w:type="dxa"/>
            <w:tcBorders>
              <w:top w:val="nil"/>
              <w:bottom w:val="single" w:sz="12" w:space="0" w:color="auto"/>
            </w:tcBorders>
            <w:shd w:val="clear" w:color="auto" w:fill="auto"/>
          </w:tcPr>
          <w:p w:rsidR="00757D07" w:rsidRPr="00525697" w:rsidRDefault="00757D07" w:rsidP="00C245C2">
            <w:pPr>
              <w:autoSpaceDE w:val="0"/>
              <w:autoSpaceDN w:val="0"/>
              <w:spacing w:after="0" w:line="240" w:lineRule="auto"/>
              <w:jc w:val="center"/>
              <w:rPr>
                <w:rFonts w:ascii="Times New Roman" w:eastAsia="Times New Roman" w:hAnsi="Times New Roman" w:cs="Times New Roman"/>
                <w:sz w:val="20"/>
                <w:szCs w:val="20"/>
                <w:lang w:val="sr-Cyrl-RS"/>
              </w:rPr>
            </w:pPr>
          </w:p>
        </w:tc>
      </w:tr>
    </w:tbl>
    <w:p w:rsidR="00757D07" w:rsidRDefault="00757D07" w:rsidP="00C245C2">
      <w:pPr>
        <w:spacing w:after="0" w:line="240" w:lineRule="auto"/>
        <w:jc w:val="both"/>
        <w:rPr>
          <w:rFonts w:ascii="Times New Roman" w:hAnsi="Times New Roman" w:cs="Times New Roman"/>
          <w:sz w:val="24"/>
        </w:rPr>
      </w:pPr>
    </w:p>
    <w:p w:rsid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 xml:space="preserve">Table 3 shows the calculated value of the chi-square and based on the presented values we notice that there are statistically significant differences between more frequent cooperation with the teacher during the pandemic and the gender of the parents. Mothers more often believe that cooperation with teachers during the pandemic was more frequent than fathers. Parents state that they had numerous questions addressed to teachers about distance learning and teaching, ways of implementing classes and materials that they did not know how to explain to the child, and for these reasons they believe that due to the new situation, cooperation was more frequent. The news that affected both teachers, students and parents demanded many answers. The first actors with whom parents most often interact are teachers, so it was expected that they asked a number of questions in the entire new situation during the pandemic. From the attached findings, we see that the teachers were willing and </w:t>
      </w:r>
      <w:proofErr w:type="gramStart"/>
      <w:r w:rsidRPr="00257252">
        <w:rPr>
          <w:rFonts w:ascii="Times New Roman" w:hAnsi="Times New Roman" w:cs="Times New Roman"/>
          <w:sz w:val="24"/>
        </w:rPr>
        <w:t>ready to cooperate, which is an extremely important condition for building trust and partnership with parents</w:t>
      </w:r>
      <w:proofErr w:type="gramEnd"/>
      <w:r w:rsidRPr="00257252">
        <w:rPr>
          <w:rFonts w:ascii="Times New Roman" w:hAnsi="Times New Roman" w:cs="Times New Roman"/>
          <w:sz w:val="24"/>
        </w:rPr>
        <w:t>. The involvement of teachers in providing information, guidelines and instructions is a great help and support for parents to find their way in the entire situation and respond correctly to all requests and tasks. Communication is an extremely important factor in successful cooperation, so our next research task was to analyze how parents evaluate communication with a teacher during a pandemic. Parents responded that teachers responded regularly to messages and calls (M = 4.56; SD = 0.796); that teachers had understanding and patience for many questions from parents (M = 4.65; SD = 0.783); teachers provided assistance to parents during distance learning to explain certain lessons to children and to overcome certain barriers to access to the various educational platforms that were used (M = 4.69; SD = 0.502); communication was high quality, two-way and direct (M = 4.90; SD = 0.301). Attitudes of parents are positively oriented towards the quality of communication with the teacher during the pandemic, which confirms the hypothesis. The research results show that students praise teachers for their patience, calmness and desire to explain the material during online classes (</w:t>
      </w:r>
      <w:proofErr w:type="spellStart"/>
      <w:r w:rsidRPr="00257252">
        <w:rPr>
          <w:rFonts w:ascii="Times New Roman" w:hAnsi="Times New Roman" w:cs="Times New Roman"/>
          <w:sz w:val="24"/>
        </w:rPr>
        <w:t>Komnenović</w:t>
      </w:r>
      <w:proofErr w:type="spellEnd"/>
      <w:r w:rsidRPr="00257252">
        <w:rPr>
          <w:rFonts w:ascii="Times New Roman" w:hAnsi="Times New Roman" w:cs="Times New Roman"/>
          <w:sz w:val="24"/>
        </w:rPr>
        <w:t xml:space="preserve"> &amp; </w:t>
      </w:r>
      <w:proofErr w:type="spellStart"/>
      <w:r w:rsidRPr="00257252">
        <w:rPr>
          <w:rFonts w:ascii="Times New Roman" w:hAnsi="Times New Roman" w:cs="Times New Roman"/>
          <w:sz w:val="24"/>
        </w:rPr>
        <w:t>Milanović</w:t>
      </w:r>
      <w:proofErr w:type="spellEnd"/>
      <w:r w:rsidRPr="00257252">
        <w:rPr>
          <w:rFonts w:ascii="Times New Roman" w:hAnsi="Times New Roman" w:cs="Times New Roman"/>
          <w:sz w:val="24"/>
        </w:rPr>
        <w:t xml:space="preserve">, 2021). Education during the pandemic brought many problems, so we wanted to see what obstacles parents encountered in the education process. We also wanted to investigate whether there are statistically significant differences in terms of obstacles in the process of cooperation with teachers during the pandemic, given gender, level of </w:t>
      </w:r>
      <w:r w:rsidRPr="00257252">
        <w:rPr>
          <w:rFonts w:ascii="Times New Roman" w:hAnsi="Times New Roman" w:cs="Times New Roman"/>
          <w:sz w:val="24"/>
        </w:rPr>
        <w:lastRenderedPageBreak/>
        <w:t>education and place of residence of parents. 74.5% of parents answered that they believe that there were obstacles in the process of cooperation, while 25.5% of parents answered that there were no obstacles. The findings show that a large number of parents encountered obstacles in the aspect of establishing and maintaining cooperation during educational work due to the pandemic.</w:t>
      </w:r>
    </w:p>
    <w:p w:rsidR="00257252" w:rsidRPr="00257252" w:rsidRDefault="00257252" w:rsidP="00C245C2">
      <w:pPr>
        <w:autoSpaceDE w:val="0"/>
        <w:autoSpaceDN w:val="0"/>
        <w:spacing w:after="0" w:line="240" w:lineRule="auto"/>
        <w:jc w:val="center"/>
        <w:rPr>
          <w:rFonts w:ascii="Times New Roman" w:eastAsia="Times New Roman" w:hAnsi="Times New Roman" w:cs="Times New Roman"/>
          <w:i/>
          <w:sz w:val="24"/>
          <w:szCs w:val="24"/>
          <w:lang w:val="sr-Cyrl-RS"/>
        </w:rPr>
      </w:pPr>
      <w:r w:rsidRPr="00257252">
        <w:rPr>
          <w:rFonts w:ascii="Times New Roman" w:eastAsia="Times New Roman" w:hAnsi="Times New Roman" w:cs="Times New Roman"/>
          <w:i/>
          <w:sz w:val="24"/>
          <w:szCs w:val="24"/>
          <w:lang w:val="sr-Cyrl-RS"/>
        </w:rPr>
        <w:t xml:space="preserve">Table </w:t>
      </w:r>
      <w:r w:rsidRPr="00257252">
        <w:rPr>
          <w:rFonts w:ascii="Times New Roman" w:eastAsia="Times New Roman" w:hAnsi="Times New Roman" w:cs="Times New Roman"/>
          <w:i/>
          <w:sz w:val="24"/>
          <w:szCs w:val="24"/>
          <w:lang w:val="sr-Latn-RS"/>
        </w:rPr>
        <w:t>4</w:t>
      </w:r>
      <w:r w:rsidRPr="00257252">
        <w:rPr>
          <w:rFonts w:ascii="Times New Roman" w:eastAsia="Times New Roman" w:hAnsi="Times New Roman" w:cs="Times New Roman"/>
          <w:i/>
          <w:sz w:val="24"/>
          <w:szCs w:val="24"/>
          <w:lang w:val="sr-Cyrl-RS"/>
        </w:rPr>
        <w:t>. Statistical significance regarding the existence of obstacles in the process of cooperation with teachers during the pandemic, with regard to gender, level of education and place of residence of parents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784"/>
        <w:gridCol w:w="976"/>
        <w:gridCol w:w="751"/>
        <w:gridCol w:w="976"/>
      </w:tblGrid>
      <w:tr w:rsidR="00257252" w:rsidRPr="00257252" w:rsidTr="00757D07">
        <w:trPr>
          <w:jc w:val="center"/>
        </w:trPr>
        <w:tc>
          <w:tcPr>
            <w:tcW w:w="2784" w:type="dxa"/>
            <w:tcBorders>
              <w:top w:val="single" w:sz="12" w:space="0" w:color="auto"/>
              <w:bottom w:val="single" w:sz="4"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Latn-RS"/>
              </w:rPr>
            </w:pPr>
          </w:p>
        </w:tc>
        <w:tc>
          <w:tcPr>
            <w:tcW w:w="976" w:type="dxa"/>
            <w:tcBorders>
              <w:top w:val="single" w:sz="12" w:space="0" w:color="auto"/>
              <w:bottom w:val="single" w:sz="4"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χ2</w:t>
            </w:r>
          </w:p>
        </w:tc>
        <w:tc>
          <w:tcPr>
            <w:tcW w:w="751" w:type="dxa"/>
            <w:tcBorders>
              <w:top w:val="single" w:sz="12" w:space="0" w:color="auto"/>
              <w:bottom w:val="single" w:sz="4"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257252">
              <w:rPr>
                <w:rFonts w:ascii="Times New Roman" w:eastAsia="Times New Roman" w:hAnsi="Times New Roman" w:cs="Times New Roman"/>
                <w:sz w:val="20"/>
                <w:szCs w:val="20"/>
                <w:lang w:val="sr-Latn-RS"/>
              </w:rPr>
              <w:t>df</w:t>
            </w:r>
          </w:p>
        </w:tc>
        <w:tc>
          <w:tcPr>
            <w:tcW w:w="976" w:type="dxa"/>
            <w:tcBorders>
              <w:top w:val="single" w:sz="12" w:space="0" w:color="auto"/>
              <w:bottom w:val="single" w:sz="4"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257252">
              <w:rPr>
                <w:rFonts w:ascii="Times New Roman" w:eastAsia="Times New Roman" w:hAnsi="Times New Roman" w:cs="Times New Roman"/>
                <w:sz w:val="20"/>
                <w:szCs w:val="20"/>
                <w:lang w:val="sr-Latn-RS"/>
              </w:rPr>
              <w:t>p</w:t>
            </w:r>
          </w:p>
        </w:tc>
      </w:tr>
      <w:tr w:rsidR="00257252" w:rsidRPr="00257252" w:rsidTr="00757D07">
        <w:trPr>
          <w:jc w:val="center"/>
        </w:trPr>
        <w:tc>
          <w:tcPr>
            <w:tcW w:w="2784" w:type="dxa"/>
            <w:tcBorders>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257252">
              <w:rPr>
                <w:rFonts w:ascii="Times New Roman" w:eastAsia="Times New Roman" w:hAnsi="Times New Roman" w:cs="Times New Roman"/>
                <w:sz w:val="20"/>
                <w:szCs w:val="20"/>
                <w:lang w:val="sr-Cyrl-RS"/>
              </w:rPr>
              <w:t>Were there any obstacles in the process of cooperation with the teacher during the pandemic, considering the gender of the parents</w:t>
            </w:r>
            <w:r w:rsidRPr="00257252">
              <w:rPr>
                <w:rFonts w:ascii="Times New Roman" w:eastAsia="Times New Roman" w:hAnsi="Times New Roman" w:cs="Times New Roman"/>
                <w:sz w:val="20"/>
                <w:szCs w:val="20"/>
                <w:lang w:val="sr-Latn-RS"/>
              </w:rPr>
              <w:t>.</w:t>
            </w:r>
          </w:p>
        </w:tc>
        <w:tc>
          <w:tcPr>
            <w:tcW w:w="976" w:type="dxa"/>
            <w:tcBorders>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9,625</w:t>
            </w:r>
          </w:p>
        </w:tc>
        <w:tc>
          <w:tcPr>
            <w:tcW w:w="751" w:type="dxa"/>
            <w:tcBorders>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1</w:t>
            </w:r>
          </w:p>
        </w:tc>
        <w:tc>
          <w:tcPr>
            <w:tcW w:w="976" w:type="dxa"/>
            <w:tcBorders>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0,002</w:t>
            </w:r>
          </w:p>
        </w:tc>
      </w:tr>
      <w:tr w:rsidR="00257252" w:rsidRPr="00257252" w:rsidTr="00757D07">
        <w:trPr>
          <w:jc w:val="center"/>
        </w:trPr>
        <w:tc>
          <w:tcPr>
            <w:tcW w:w="2784" w:type="dxa"/>
            <w:tcBorders>
              <w:top w:val="nil"/>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257252">
              <w:rPr>
                <w:rFonts w:ascii="Times New Roman" w:eastAsia="Times New Roman" w:hAnsi="Times New Roman" w:cs="Times New Roman"/>
                <w:sz w:val="20"/>
                <w:szCs w:val="20"/>
                <w:lang w:val="sr-Cyrl-RS"/>
              </w:rPr>
              <w:t>Were there any obstacles in the process of cooperation with the teacher during the pandemic, given the level of education of the parents</w:t>
            </w:r>
            <w:r w:rsidRPr="00257252">
              <w:rPr>
                <w:rFonts w:ascii="Times New Roman" w:eastAsia="Times New Roman" w:hAnsi="Times New Roman" w:cs="Times New Roman"/>
                <w:sz w:val="20"/>
                <w:szCs w:val="20"/>
                <w:lang w:val="sr-Latn-RS"/>
              </w:rPr>
              <w:t>.</w:t>
            </w:r>
          </w:p>
        </w:tc>
        <w:tc>
          <w:tcPr>
            <w:tcW w:w="976" w:type="dxa"/>
            <w:tcBorders>
              <w:top w:val="nil"/>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14,744</w:t>
            </w:r>
          </w:p>
        </w:tc>
        <w:tc>
          <w:tcPr>
            <w:tcW w:w="751" w:type="dxa"/>
            <w:tcBorders>
              <w:top w:val="nil"/>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2</w:t>
            </w:r>
          </w:p>
        </w:tc>
        <w:tc>
          <w:tcPr>
            <w:tcW w:w="976" w:type="dxa"/>
            <w:tcBorders>
              <w:top w:val="nil"/>
              <w:bottom w:val="nil"/>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0,001</w:t>
            </w:r>
          </w:p>
        </w:tc>
      </w:tr>
      <w:tr w:rsidR="00257252" w:rsidRPr="00257252" w:rsidTr="00757D07">
        <w:trPr>
          <w:jc w:val="center"/>
        </w:trPr>
        <w:tc>
          <w:tcPr>
            <w:tcW w:w="2784" w:type="dxa"/>
            <w:tcBorders>
              <w:top w:val="nil"/>
              <w:bottom w:val="single" w:sz="12"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Latn-RS"/>
              </w:rPr>
            </w:pPr>
            <w:r w:rsidRPr="00257252">
              <w:rPr>
                <w:rFonts w:ascii="Times New Roman" w:eastAsia="Times New Roman" w:hAnsi="Times New Roman" w:cs="Times New Roman"/>
                <w:sz w:val="20"/>
                <w:szCs w:val="20"/>
                <w:lang w:val="sr-Cyrl-RS"/>
              </w:rPr>
              <w:t>Were there any obstacles in the process of cooperation with the teacher during the pandemic, considering the place of residence of the parents</w:t>
            </w:r>
            <w:r w:rsidRPr="00257252">
              <w:rPr>
                <w:rFonts w:ascii="Times New Roman" w:eastAsia="Times New Roman" w:hAnsi="Times New Roman" w:cs="Times New Roman"/>
                <w:sz w:val="20"/>
                <w:szCs w:val="20"/>
                <w:lang w:val="sr-Latn-RS"/>
              </w:rPr>
              <w:t>.</w:t>
            </w:r>
          </w:p>
        </w:tc>
        <w:tc>
          <w:tcPr>
            <w:tcW w:w="976" w:type="dxa"/>
            <w:tcBorders>
              <w:top w:val="nil"/>
              <w:bottom w:val="single" w:sz="12"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2,926</w:t>
            </w:r>
          </w:p>
        </w:tc>
        <w:tc>
          <w:tcPr>
            <w:tcW w:w="751" w:type="dxa"/>
            <w:tcBorders>
              <w:top w:val="nil"/>
              <w:bottom w:val="single" w:sz="12"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2</w:t>
            </w:r>
          </w:p>
        </w:tc>
        <w:tc>
          <w:tcPr>
            <w:tcW w:w="976" w:type="dxa"/>
            <w:tcBorders>
              <w:top w:val="nil"/>
              <w:bottom w:val="single" w:sz="12" w:space="0" w:color="auto"/>
            </w:tcBorders>
            <w:shd w:val="clear" w:color="auto" w:fill="auto"/>
          </w:tcPr>
          <w:p w:rsidR="00257252" w:rsidRPr="00257252" w:rsidRDefault="00257252" w:rsidP="00C245C2">
            <w:pPr>
              <w:autoSpaceDE w:val="0"/>
              <w:autoSpaceDN w:val="0"/>
              <w:spacing w:after="0" w:line="240" w:lineRule="auto"/>
              <w:jc w:val="center"/>
              <w:rPr>
                <w:rFonts w:ascii="Times New Roman" w:eastAsia="Times New Roman" w:hAnsi="Times New Roman" w:cs="Times New Roman"/>
                <w:sz w:val="20"/>
                <w:szCs w:val="20"/>
                <w:lang w:val="sr-Cyrl-RS"/>
              </w:rPr>
            </w:pPr>
            <w:r w:rsidRPr="00257252">
              <w:rPr>
                <w:rFonts w:ascii="Times New Roman" w:eastAsia="Times New Roman" w:hAnsi="Times New Roman" w:cs="Times New Roman"/>
                <w:sz w:val="20"/>
                <w:szCs w:val="20"/>
                <w:lang w:val="sr-Cyrl-RS"/>
              </w:rPr>
              <w:t>0,232</w:t>
            </w:r>
          </w:p>
        </w:tc>
      </w:tr>
    </w:tbl>
    <w:p w:rsidR="00257252" w:rsidRDefault="00257252" w:rsidP="00C245C2">
      <w:pPr>
        <w:spacing w:after="0" w:line="240" w:lineRule="auto"/>
        <w:ind w:firstLine="720"/>
        <w:jc w:val="both"/>
        <w:rPr>
          <w:rFonts w:ascii="Times New Roman" w:hAnsi="Times New Roman" w:cs="Times New Roman"/>
          <w:sz w:val="24"/>
        </w:rPr>
      </w:pPr>
    </w:p>
    <w:p w:rsidR="00257252" w:rsidRPr="00257252" w:rsidRDefault="00257252" w:rsidP="009A40ED">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The calculated chi-square in Table 4 shows that there are statistically significant differences between the existence of barriers to cooperation with the teacher during the pandemic and the gender of the parents. Mothers more often estimated that obstacles existed than fathers. Also, there is a statistically significant difference between the existence of obstacles in the process of cooperation with the teacher and the level of education of parents. Most parents with high school answered that there were obstacles in cooperation. The calculated chi-square showed that there are no statistically significant differences between the existence of obstacles in the process of cooperation with the teacher and the place of residence of the parents. When asked what obstacles the parents noticed, they answered: the impossibility of visiting schools and teachers; face-to-face communication, as well as a lack of counseling conversations with the school teacher, insufficient equipment with modern technology and appropriate applications for contact with teachers, as well as having insufficiently developed skills for using technology. So, these are just some segments of problems that parents were not prepared for and that befell them. Therefore, it was not at all easy to adapt to the innovations</w:t>
      </w:r>
      <w:r w:rsidR="009A40ED">
        <w:rPr>
          <w:rFonts w:ascii="Times New Roman" w:hAnsi="Times New Roman" w:cs="Times New Roman"/>
          <w:sz w:val="24"/>
        </w:rPr>
        <w:t xml:space="preserve"> brought about by the pandemic. </w:t>
      </w:r>
      <w:r w:rsidRPr="00257252">
        <w:rPr>
          <w:rFonts w:ascii="Times New Roman" w:hAnsi="Times New Roman" w:cs="Times New Roman"/>
          <w:sz w:val="24"/>
        </w:rPr>
        <w:t xml:space="preserve">We notice that a large percentage of parents answered that there were obstacles in the process of cooperation with the teacher. Certainly, this socially unfavorable situation brought the parents into a situation of confusion and confusion. Face-to-face contacts and communication are compensated by collaboration through modern technology. Parents miss interacting with the teacher in a real environment. Counseling conversations are of great importance in the cooperation between parents and the school. If the relationship with the teacher is positively built and filled with trust, there are greater opportunities for the parent to ask for help and share the problem with the teacher. </w:t>
      </w:r>
    </w:p>
    <w:p w:rsidR="00257252" w:rsidRDefault="00257252" w:rsidP="00C245C2">
      <w:pPr>
        <w:spacing w:after="0" w:line="240" w:lineRule="auto"/>
        <w:ind w:left="1440" w:right="1440"/>
        <w:jc w:val="both"/>
        <w:rPr>
          <w:rFonts w:ascii="Times New Roman" w:hAnsi="Times New Roman" w:cs="Times New Roman"/>
          <w:sz w:val="24"/>
        </w:rPr>
      </w:pPr>
      <w:r w:rsidRPr="00257252">
        <w:rPr>
          <w:rFonts w:ascii="Times New Roman" w:hAnsi="Times New Roman" w:cs="Times New Roman"/>
          <w:sz w:val="24"/>
        </w:rPr>
        <w:t xml:space="preserve">“Counseling does not mean giving ready-made advice to solve a specific problem, but establishing a positive emotional climate and </w:t>
      </w:r>
      <w:r w:rsidRPr="00257252">
        <w:rPr>
          <w:rFonts w:ascii="Times New Roman" w:hAnsi="Times New Roman" w:cs="Times New Roman"/>
          <w:sz w:val="24"/>
        </w:rPr>
        <w:lastRenderedPageBreak/>
        <w:t>such interpersonal relationships that help the user of counseling in personal maturation and progress” (</w:t>
      </w:r>
      <w:proofErr w:type="spellStart"/>
      <w:r w:rsidRPr="00257252">
        <w:rPr>
          <w:rFonts w:ascii="Times New Roman" w:hAnsi="Times New Roman" w:cs="Times New Roman"/>
          <w:sz w:val="24"/>
        </w:rPr>
        <w:t>Zuković</w:t>
      </w:r>
      <w:proofErr w:type="spellEnd"/>
      <w:r w:rsidRPr="00257252">
        <w:rPr>
          <w:rFonts w:ascii="Times New Roman" w:hAnsi="Times New Roman" w:cs="Times New Roman"/>
          <w:sz w:val="24"/>
        </w:rPr>
        <w:t xml:space="preserve">, 2016, p. 111). </w:t>
      </w:r>
    </w:p>
    <w:p w:rsidR="00757D07" w:rsidRPr="00257252" w:rsidRDefault="00757D07" w:rsidP="00C245C2">
      <w:pPr>
        <w:spacing w:after="0" w:line="240" w:lineRule="auto"/>
        <w:ind w:left="1440" w:right="1440"/>
        <w:jc w:val="both"/>
        <w:rPr>
          <w:rFonts w:ascii="Times New Roman" w:hAnsi="Times New Roman" w:cs="Times New Roman"/>
          <w:sz w:val="24"/>
        </w:rPr>
      </w:pPr>
    </w:p>
    <w:p w:rsid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Therefore, the counseling process is very sensitive and requires professional work of teachers with parents. Some of the mentioned obstacles were aimed at parents' insufficient technical equipment, their digital competences, not having adequate modern devices to get in touch with the teacher and follow current events and teaching activities. One of the studies shows that students also encounter barriers in terms of technical equipment and computer literacy (Anwar, et al., 2020), while the results of the study (</w:t>
      </w:r>
      <w:proofErr w:type="spellStart"/>
      <w:r w:rsidRPr="00257252">
        <w:rPr>
          <w:rFonts w:ascii="Times New Roman" w:hAnsi="Times New Roman" w:cs="Times New Roman"/>
          <w:sz w:val="24"/>
        </w:rPr>
        <w:t>Jovanović</w:t>
      </w:r>
      <w:proofErr w:type="spellEnd"/>
      <w:r w:rsidRPr="00257252">
        <w:rPr>
          <w:rFonts w:ascii="Times New Roman" w:hAnsi="Times New Roman" w:cs="Times New Roman"/>
          <w:sz w:val="24"/>
        </w:rPr>
        <w:t xml:space="preserve"> &amp; </w:t>
      </w:r>
      <w:proofErr w:type="spellStart"/>
      <w:r w:rsidRPr="00257252">
        <w:rPr>
          <w:rFonts w:ascii="Times New Roman" w:hAnsi="Times New Roman" w:cs="Times New Roman"/>
          <w:sz w:val="24"/>
        </w:rPr>
        <w:t>Dimitrijević</w:t>
      </w:r>
      <w:proofErr w:type="spellEnd"/>
      <w:r w:rsidRPr="00257252">
        <w:rPr>
          <w:rFonts w:ascii="Times New Roman" w:hAnsi="Times New Roman" w:cs="Times New Roman"/>
          <w:sz w:val="24"/>
        </w:rPr>
        <w:t>, 2021) show that teachers perceive the following obstacles in conducting distance learning: evaluation obstacles, then organizational-administrative and material-technical obstacles. The results of the research show that the disadvantages of online teaching are mentioned by teachers as modest technical capabilities, difficulties that follow the verification of students' knowledge, teachers' lack of friendship and teamwork, students' lack of motivation to perform school duties and mass copying of students (</w:t>
      </w:r>
      <w:proofErr w:type="spellStart"/>
      <w:r w:rsidRPr="00257252">
        <w:rPr>
          <w:rFonts w:ascii="Times New Roman" w:hAnsi="Times New Roman" w:cs="Times New Roman"/>
          <w:sz w:val="24"/>
        </w:rPr>
        <w:t>Maksimović</w:t>
      </w:r>
      <w:proofErr w:type="spellEnd"/>
      <w:r w:rsidRPr="00257252">
        <w:rPr>
          <w:rFonts w:ascii="Times New Roman" w:hAnsi="Times New Roman" w:cs="Times New Roman"/>
          <w:sz w:val="24"/>
        </w:rPr>
        <w:t xml:space="preserve"> et al., 2021). Distance education can be an obstacle for students with developmental disabilities, so the results of the </w:t>
      </w:r>
      <w:proofErr w:type="spellStart"/>
      <w:r w:rsidRPr="00257252">
        <w:rPr>
          <w:rFonts w:ascii="Times New Roman" w:hAnsi="Times New Roman" w:cs="Times New Roman"/>
          <w:sz w:val="24"/>
        </w:rPr>
        <w:t>Milanović</w:t>
      </w:r>
      <w:proofErr w:type="spellEnd"/>
      <w:r w:rsidRPr="00257252">
        <w:rPr>
          <w:rFonts w:ascii="Times New Roman" w:hAnsi="Times New Roman" w:cs="Times New Roman"/>
          <w:sz w:val="24"/>
        </w:rPr>
        <w:t xml:space="preserve"> (2021) research show that parents of students with intellectual disabilities stated that they had problems in completing their school duties with their children at home, but that cooperation with teachers was exceptional good and that they provided a lot of help and support. We notice that during the education process at the time of the pandemic, there were obstacles for both teachers, students and parents. With the support of teachers and the school and the active participation of parents, it is necessary to overcome the mentioned obstacles and look for the most favorable solutions in the given situations.</w:t>
      </w:r>
    </w:p>
    <w:p w:rsidR="00C245C2" w:rsidRDefault="00C245C2" w:rsidP="00C245C2">
      <w:pPr>
        <w:spacing w:after="0" w:line="240" w:lineRule="auto"/>
        <w:jc w:val="center"/>
        <w:rPr>
          <w:rFonts w:ascii="Times New Roman" w:hAnsi="Times New Roman" w:cs="Times New Roman"/>
          <w:i/>
          <w:sz w:val="24"/>
        </w:rPr>
      </w:pPr>
    </w:p>
    <w:p w:rsidR="00257252" w:rsidRDefault="00257252" w:rsidP="00C245C2">
      <w:pPr>
        <w:spacing w:after="0" w:line="240" w:lineRule="auto"/>
        <w:jc w:val="center"/>
        <w:rPr>
          <w:rFonts w:ascii="Times New Roman" w:hAnsi="Times New Roman" w:cs="Times New Roman"/>
          <w:i/>
          <w:sz w:val="24"/>
        </w:rPr>
      </w:pPr>
      <w:r w:rsidRPr="009929C6">
        <w:rPr>
          <w:rFonts w:ascii="Times New Roman" w:hAnsi="Times New Roman" w:cs="Times New Roman"/>
          <w:i/>
          <w:sz w:val="24"/>
        </w:rPr>
        <w:t>CONCLUSION</w:t>
      </w:r>
    </w:p>
    <w:p w:rsidR="00C245C2" w:rsidRPr="009929C6" w:rsidRDefault="00C245C2" w:rsidP="00C245C2">
      <w:pPr>
        <w:spacing w:after="0" w:line="240" w:lineRule="auto"/>
        <w:jc w:val="center"/>
        <w:rPr>
          <w:rFonts w:ascii="Times New Roman" w:hAnsi="Times New Roman" w:cs="Times New Roman"/>
          <w:i/>
          <w:sz w:val="24"/>
        </w:rPr>
      </w:pPr>
    </w:p>
    <w:p w:rsidR="00257252" w:rsidRPr="00257252" w:rsidRDefault="00257252" w:rsidP="00C245C2">
      <w:pPr>
        <w:spacing w:after="0" w:line="240" w:lineRule="auto"/>
        <w:ind w:firstLine="720"/>
        <w:jc w:val="both"/>
        <w:rPr>
          <w:rFonts w:ascii="Times New Roman" w:hAnsi="Times New Roman" w:cs="Times New Roman"/>
          <w:sz w:val="24"/>
        </w:rPr>
      </w:pPr>
      <w:r w:rsidRPr="00257252">
        <w:rPr>
          <w:rFonts w:ascii="Times New Roman" w:hAnsi="Times New Roman" w:cs="Times New Roman"/>
          <w:sz w:val="24"/>
        </w:rPr>
        <w:t>Due to the impact of the pandemic, the way students were educated was changed, which also changed the cooperation between teachers and parents. With this empirical work, we wanted to look at parents' attitudes about cooperation with teachers in the changed social context due to the SARS-CoV2 pandemic. The results of our research show very positive attitudes of parents towards cooperation with the teacher. The parents replied that the teachers were very willing to cooperate and that the communication was of high quality. As schools were closed and all school activities were carried out online, it was expected that the most common forms of cooperation were phone calls, as well as the exchange of messages via modern applications (</w:t>
      </w:r>
      <w:proofErr w:type="spellStart"/>
      <w:r w:rsidRPr="00257252">
        <w:rPr>
          <w:rFonts w:ascii="Times New Roman" w:hAnsi="Times New Roman" w:cs="Times New Roman"/>
          <w:sz w:val="24"/>
        </w:rPr>
        <w:t>Viber</w:t>
      </w:r>
      <w:proofErr w:type="spellEnd"/>
      <w:r w:rsidRPr="00257252">
        <w:rPr>
          <w:rFonts w:ascii="Times New Roman" w:hAnsi="Times New Roman" w:cs="Times New Roman"/>
          <w:sz w:val="24"/>
        </w:rPr>
        <w:t xml:space="preserve"> and </w:t>
      </w:r>
      <w:proofErr w:type="spellStart"/>
      <w:r w:rsidRPr="00257252">
        <w:rPr>
          <w:rFonts w:ascii="Times New Roman" w:hAnsi="Times New Roman" w:cs="Times New Roman"/>
          <w:sz w:val="24"/>
        </w:rPr>
        <w:t>Whatsapp</w:t>
      </w:r>
      <w:proofErr w:type="spellEnd"/>
      <w:r w:rsidRPr="00257252">
        <w:rPr>
          <w:rFonts w:ascii="Times New Roman" w:hAnsi="Times New Roman" w:cs="Times New Roman"/>
          <w:sz w:val="24"/>
        </w:rPr>
        <w:t xml:space="preserve">), while communication via e-mail was very rare. The obtained findings show that holding online parent meetings was not a frequent form of cooperation at all, because attention was mainly focused on individual conversations with parents. In addition to being dedicated to parents and regularly providing the necessary information and support, teachers also needed to organize occasional online parent meetings. These meetings would help parents share their problems and barriers they encounter, as well as exchange experiences and help each other in a difficult new situation. Certainly, for all parents the entire process of distance education was a challenge, so through joint meetings they could feel that they are not alone in those situations and that other parents also have certain obstacles in different segments of online education and upbringing. The parents believe that the teachers were very dedicated during the pandemic and that the communication was very good, two-way and immediate. These findings indicate a great commitment of teachers to their vocation and an exceptional professional approach both in working with students and in working with parents. As obstacles, parents cite the inability to visit </w:t>
      </w:r>
      <w:r w:rsidRPr="00257252">
        <w:rPr>
          <w:rFonts w:ascii="Times New Roman" w:hAnsi="Times New Roman" w:cs="Times New Roman"/>
          <w:sz w:val="24"/>
        </w:rPr>
        <w:lastRenderedPageBreak/>
        <w:t xml:space="preserve">the school, face-to-face communication with the teacher, the lack of counseling sessions, as well as insufficient technical equipment and digital skills to actively access all applications that required parental involvement in school activities. As for the physical visit to the school and face-to-face communication, they were not feasible due to the spread of the virus and the preventive measures that were in place. The data indicate that it is necessary to work on strengthening the digital competences of parents, because they can be of great importance both for cooperation with the teacher through modern technology, as well as for children's development and monitoring of children's behavior in the world of the Internet.  </w:t>
      </w:r>
    </w:p>
    <w:p w:rsidR="00257252" w:rsidRDefault="00257252" w:rsidP="00C245C2">
      <w:pPr>
        <w:spacing w:after="0" w:line="240" w:lineRule="auto"/>
        <w:jc w:val="both"/>
        <w:rPr>
          <w:rFonts w:ascii="Times New Roman" w:hAnsi="Times New Roman" w:cs="Times New Roman"/>
          <w:sz w:val="24"/>
        </w:rPr>
      </w:pPr>
      <w:r w:rsidRPr="00257252">
        <w:rPr>
          <w:rFonts w:ascii="Times New Roman" w:hAnsi="Times New Roman" w:cs="Times New Roman"/>
          <w:sz w:val="24"/>
        </w:rPr>
        <w:tab/>
        <w:t>Therefore, the changed social context due to the impact of the pandemic led to a bad social climate and concerns of modern people, so the cooperation of teachers and parents was one of the challenges in the process of institutional upbringing and education. When considering the aspect of upbringing and education during the pandemic, researchers mainly focus on the teaching process and the segment of distance learning implementation, while some other educational elements, such as the cooperation between family and school, are to some extent insufficiently researched. Accordingly, the advantages of this research are the consideration of the aspect of cooperation between parents and teachers in a new, social context for all actors of the educational process. We can add that the strengths of this work are also the choice of respondents, which included parents of children of younger grades of primary school, because they can comprehensively see the way of cooperation and the satisfaction with cooperation during the pandemic. The shortcomings of this research can be cited as a small sample of respondents, while some future research could emphasize a larger number of respondents and the inclusion of both parents of children in younger grades and parents of children in older grades of elementary school. In this way, the difference in the views and attitudes of the parents of children of younger and older elementary school grades could be observed and potential improvements could be made in the segment of cooperation and partnership between family and school. The conducted research can motivate researchers to direct future research towards the quality of communication between parents and teachers during the pandemic, as well as the examination of teachers' views on the quality of cooperation with parents during the pandemic crisis. Also, an idea for future research could be encouraging and motivating parents to apply modern information and communication technology for the purpose of exchanging ideas and building a partnership with the school.</w:t>
      </w:r>
    </w:p>
    <w:p w:rsidR="00257252" w:rsidRPr="00257252" w:rsidRDefault="00257252" w:rsidP="00C245C2">
      <w:pPr>
        <w:autoSpaceDE w:val="0"/>
        <w:autoSpaceDN w:val="0"/>
        <w:spacing w:after="0" w:line="240" w:lineRule="auto"/>
        <w:jc w:val="center"/>
        <w:rPr>
          <w:rFonts w:ascii="Times New Roman" w:eastAsia="Times New Roman" w:hAnsi="Times New Roman" w:cs="Times New Roman"/>
          <w:i/>
          <w:sz w:val="24"/>
          <w:szCs w:val="24"/>
        </w:rPr>
      </w:pPr>
      <w:r w:rsidRPr="00257252">
        <w:rPr>
          <w:rFonts w:ascii="Times New Roman" w:eastAsia="Times New Roman" w:hAnsi="Times New Roman" w:cs="Times New Roman"/>
          <w:i/>
          <w:sz w:val="24"/>
          <w:szCs w:val="24"/>
        </w:rPr>
        <w:t>REFERENCES</w:t>
      </w:r>
    </w:p>
    <w:p w:rsidR="00257252" w:rsidRPr="00257252" w:rsidRDefault="00257252" w:rsidP="00C245C2">
      <w:pPr>
        <w:autoSpaceDE w:val="0"/>
        <w:autoSpaceDN w:val="0"/>
        <w:spacing w:after="0" w:line="240" w:lineRule="auto"/>
        <w:jc w:val="center"/>
        <w:rPr>
          <w:rFonts w:ascii="Times New Roman" w:eastAsia="Times New Roman" w:hAnsi="Times New Roman" w:cs="Times New Roman"/>
          <w:i/>
          <w:sz w:val="24"/>
          <w:szCs w:val="24"/>
        </w:rPr>
      </w:pPr>
    </w:p>
    <w:p w:rsidR="00257252" w:rsidRPr="005C250C" w:rsidRDefault="00257252" w:rsidP="00C30938">
      <w:pPr>
        <w:autoSpaceDE w:val="0"/>
        <w:autoSpaceDN w:val="0"/>
        <w:spacing w:after="0" w:line="240" w:lineRule="auto"/>
        <w:jc w:val="both"/>
        <w:rPr>
          <w:rFonts w:ascii="Times New Roman" w:eastAsia="Times New Roman" w:hAnsi="Times New Roman" w:cs="Times New Roman"/>
          <w:sz w:val="24"/>
          <w:szCs w:val="24"/>
        </w:rPr>
      </w:pPr>
      <w:r w:rsidRPr="00757D07">
        <w:rPr>
          <w:rFonts w:ascii="Times New Roman" w:eastAsia="Times New Roman" w:hAnsi="Times New Roman" w:cs="Times New Roman"/>
          <w:sz w:val="24"/>
          <w:szCs w:val="24"/>
        </w:rPr>
        <w:t xml:space="preserve">Anwar, M., Khan, A., &amp; Sultan, K. </w:t>
      </w:r>
      <w:r w:rsidRPr="005C250C">
        <w:rPr>
          <w:rFonts w:ascii="Times New Roman" w:eastAsia="Times New Roman" w:hAnsi="Times New Roman" w:cs="Times New Roman"/>
          <w:sz w:val="24"/>
          <w:szCs w:val="24"/>
        </w:rPr>
        <w:t xml:space="preserve">(2020). The barriers and challenges faced by students in </w:t>
      </w:r>
      <w:r w:rsidR="00C30938">
        <w:rPr>
          <w:rFonts w:ascii="Times New Roman" w:eastAsia="Times New Roman" w:hAnsi="Times New Roman" w:cs="Times New Roman"/>
          <w:sz w:val="24"/>
          <w:szCs w:val="24"/>
        </w:rPr>
        <w:tab/>
      </w:r>
      <w:r w:rsidRPr="005C250C">
        <w:rPr>
          <w:rFonts w:ascii="Times New Roman" w:eastAsia="Times New Roman" w:hAnsi="Times New Roman" w:cs="Times New Roman"/>
          <w:sz w:val="24"/>
          <w:szCs w:val="24"/>
        </w:rPr>
        <w:t>online education during COVID-19 pandemic in Pakistan. </w:t>
      </w:r>
      <w:proofErr w:type="spellStart"/>
      <w:r w:rsidRPr="005C250C">
        <w:rPr>
          <w:rFonts w:ascii="Times New Roman" w:eastAsia="Times New Roman" w:hAnsi="Times New Roman" w:cs="Times New Roman"/>
          <w:i/>
          <w:iCs/>
          <w:sz w:val="24"/>
          <w:szCs w:val="24"/>
        </w:rPr>
        <w:t>Gomal</w:t>
      </w:r>
      <w:proofErr w:type="spellEnd"/>
      <w:r w:rsidRPr="005C250C">
        <w:rPr>
          <w:rFonts w:ascii="Times New Roman" w:eastAsia="Times New Roman" w:hAnsi="Times New Roman" w:cs="Times New Roman"/>
          <w:i/>
          <w:iCs/>
          <w:sz w:val="24"/>
          <w:szCs w:val="24"/>
        </w:rPr>
        <w:t xml:space="preserve"> University Journal of </w:t>
      </w:r>
      <w:r w:rsidR="00C30938">
        <w:rPr>
          <w:rFonts w:ascii="Times New Roman" w:eastAsia="Times New Roman" w:hAnsi="Times New Roman" w:cs="Times New Roman"/>
          <w:i/>
          <w:iCs/>
          <w:sz w:val="24"/>
          <w:szCs w:val="24"/>
        </w:rPr>
        <w:tab/>
      </w:r>
      <w:r w:rsidRPr="005C250C">
        <w:rPr>
          <w:rFonts w:ascii="Times New Roman" w:eastAsia="Times New Roman" w:hAnsi="Times New Roman" w:cs="Times New Roman"/>
          <w:i/>
          <w:iCs/>
          <w:sz w:val="24"/>
          <w:szCs w:val="24"/>
        </w:rPr>
        <w:t>Research</w:t>
      </w:r>
      <w:r w:rsidRPr="005C250C">
        <w:rPr>
          <w:rFonts w:ascii="Times New Roman" w:eastAsia="Times New Roman" w:hAnsi="Times New Roman" w:cs="Times New Roman"/>
          <w:sz w:val="24"/>
          <w:szCs w:val="24"/>
        </w:rPr>
        <w:t>, </w:t>
      </w:r>
      <w:r w:rsidRPr="005C250C">
        <w:rPr>
          <w:rFonts w:ascii="Times New Roman" w:eastAsia="Times New Roman" w:hAnsi="Times New Roman" w:cs="Times New Roman"/>
          <w:i/>
          <w:iCs/>
          <w:sz w:val="24"/>
          <w:szCs w:val="24"/>
        </w:rPr>
        <w:t>36</w:t>
      </w:r>
      <w:r w:rsidRPr="005C250C">
        <w:rPr>
          <w:rFonts w:ascii="Times New Roman" w:eastAsia="Times New Roman" w:hAnsi="Times New Roman" w:cs="Times New Roman"/>
          <w:sz w:val="24"/>
          <w:szCs w:val="24"/>
        </w:rPr>
        <w:t>(1), 52-62.</w:t>
      </w:r>
      <w:r w:rsidR="00757D07" w:rsidRPr="005C250C">
        <w:rPr>
          <w:rFonts w:ascii="Times New Roman" w:eastAsia="Times New Roman" w:hAnsi="Times New Roman" w:cs="Times New Roman"/>
          <w:sz w:val="24"/>
          <w:szCs w:val="24"/>
        </w:rPr>
        <w:t xml:space="preserve"> </w:t>
      </w:r>
      <w:hyperlink r:id="rId7" w:history="1">
        <w:r w:rsidR="00757D07" w:rsidRPr="005C250C">
          <w:rPr>
            <w:rStyle w:val="Hyperlink"/>
            <w:rFonts w:ascii="Times New Roman" w:eastAsia="Times New Roman" w:hAnsi="Times New Roman" w:cs="Times New Roman"/>
            <w:color w:val="auto"/>
            <w:sz w:val="24"/>
            <w:szCs w:val="24"/>
          </w:rPr>
          <w:t>http://www.gujr.com.pk/index.php/GUJR/article/view/1206/1021</w:t>
        </w:r>
      </w:hyperlink>
      <w:r w:rsidR="00757D07" w:rsidRPr="005C250C">
        <w:rPr>
          <w:rFonts w:ascii="Times New Roman" w:eastAsia="Times New Roman" w:hAnsi="Times New Roman" w:cs="Times New Roman"/>
          <w:sz w:val="24"/>
          <w:szCs w:val="24"/>
        </w:rPr>
        <w:t xml:space="preserve"> </w:t>
      </w:r>
    </w:p>
    <w:p w:rsidR="00257252" w:rsidRPr="009929C6" w:rsidRDefault="00257252" w:rsidP="00C30938">
      <w:pPr>
        <w:autoSpaceDE w:val="0"/>
        <w:autoSpaceDN w:val="0"/>
        <w:spacing w:after="0" w:line="240" w:lineRule="auto"/>
        <w:jc w:val="both"/>
        <w:rPr>
          <w:rFonts w:ascii="Times New Roman" w:eastAsia="Times New Roman" w:hAnsi="Times New Roman" w:cs="Times New Roman"/>
          <w:i/>
          <w:sz w:val="24"/>
          <w:szCs w:val="24"/>
        </w:rPr>
      </w:pPr>
      <w:proofErr w:type="spellStart"/>
      <w:r w:rsidRPr="005C250C">
        <w:rPr>
          <w:rFonts w:ascii="Times New Roman" w:eastAsia="Times New Roman" w:hAnsi="Times New Roman" w:cs="Times New Roman"/>
          <w:sz w:val="24"/>
          <w:szCs w:val="24"/>
        </w:rPr>
        <w:t>Badea</w:t>
      </w:r>
      <w:proofErr w:type="spellEnd"/>
      <w:r w:rsidRPr="005C250C">
        <w:rPr>
          <w:rFonts w:ascii="Times New Roman" w:eastAsia="Times New Roman" w:hAnsi="Times New Roman" w:cs="Times New Roman"/>
          <w:sz w:val="24"/>
          <w:szCs w:val="24"/>
        </w:rPr>
        <w:t xml:space="preserve">, M., &amp; </w:t>
      </w:r>
      <w:proofErr w:type="spellStart"/>
      <w:r w:rsidRPr="005C250C">
        <w:rPr>
          <w:rFonts w:ascii="Times New Roman" w:eastAsia="Times New Roman" w:hAnsi="Times New Roman" w:cs="Times New Roman"/>
          <w:sz w:val="24"/>
          <w:szCs w:val="24"/>
        </w:rPr>
        <w:t>Tudorache</w:t>
      </w:r>
      <w:proofErr w:type="spellEnd"/>
      <w:r w:rsidRPr="005C250C">
        <w:rPr>
          <w:rFonts w:ascii="Times New Roman" w:eastAsia="Times New Roman" w:hAnsi="Times New Roman" w:cs="Times New Roman"/>
          <w:sz w:val="24"/>
          <w:szCs w:val="24"/>
        </w:rPr>
        <w:t xml:space="preserve">, G. F. (2021). </w:t>
      </w:r>
      <w:r w:rsidRPr="005C250C">
        <w:rPr>
          <w:rFonts w:ascii="Times New Roman" w:eastAsia="Times New Roman" w:hAnsi="Times New Roman" w:cs="Times New Roman"/>
          <w:i/>
          <w:sz w:val="24"/>
          <w:szCs w:val="24"/>
        </w:rPr>
        <w:t xml:space="preserve">Blockages of the School-Family Relationship </w:t>
      </w:r>
      <w:proofErr w:type="gramStart"/>
      <w:r w:rsidRPr="005C250C">
        <w:rPr>
          <w:rFonts w:ascii="Times New Roman" w:eastAsia="Times New Roman" w:hAnsi="Times New Roman" w:cs="Times New Roman"/>
          <w:i/>
          <w:sz w:val="24"/>
          <w:szCs w:val="24"/>
        </w:rPr>
        <w:t>During</w:t>
      </w:r>
      <w:proofErr w:type="gramEnd"/>
      <w:r w:rsidRPr="005C250C">
        <w:rPr>
          <w:rFonts w:ascii="Times New Roman" w:eastAsia="Times New Roman" w:hAnsi="Times New Roman" w:cs="Times New Roman"/>
          <w:i/>
          <w:sz w:val="24"/>
          <w:szCs w:val="24"/>
        </w:rPr>
        <w:t xml:space="preserve"> the </w:t>
      </w:r>
      <w:r w:rsidR="00C30938">
        <w:rPr>
          <w:rFonts w:ascii="Times New Roman" w:eastAsia="Times New Roman" w:hAnsi="Times New Roman" w:cs="Times New Roman"/>
          <w:i/>
          <w:sz w:val="24"/>
          <w:szCs w:val="24"/>
        </w:rPr>
        <w:tab/>
      </w:r>
      <w:r w:rsidRPr="009929C6">
        <w:rPr>
          <w:rFonts w:ascii="Times New Roman" w:eastAsia="Times New Roman" w:hAnsi="Times New Roman" w:cs="Times New Roman"/>
          <w:i/>
          <w:sz w:val="24"/>
          <w:szCs w:val="24"/>
        </w:rPr>
        <w:t>Covid-19 Pandemic</w:t>
      </w:r>
      <w:r w:rsidRPr="009929C6">
        <w:rPr>
          <w:rFonts w:ascii="Times New Roman" w:eastAsia="Times New Roman" w:hAnsi="Times New Roman" w:cs="Times New Roman"/>
          <w:sz w:val="24"/>
          <w:szCs w:val="24"/>
        </w:rPr>
        <w:t xml:space="preserve">. In: </w:t>
      </w:r>
      <w:proofErr w:type="spellStart"/>
      <w:r w:rsidRPr="009929C6">
        <w:rPr>
          <w:rFonts w:ascii="Times New Roman" w:eastAsia="Times New Roman" w:hAnsi="Times New Roman" w:cs="Times New Roman"/>
          <w:sz w:val="24"/>
          <w:szCs w:val="24"/>
        </w:rPr>
        <w:t>Iulian</w:t>
      </w:r>
      <w:proofErr w:type="spellEnd"/>
      <w:r w:rsidRPr="009929C6">
        <w:rPr>
          <w:rFonts w:ascii="Times New Roman" w:eastAsia="Times New Roman" w:hAnsi="Times New Roman" w:cs="Times New Roman"/>
          <w:sz w:val="24"/>
          <w:szCs w:val="24"/>
        </w:rPr>
        <w:t xml:space="preserve"> </w:t>
      </w:r>
      <w:proofErr w:type="spellStart"/>
      <w:r w:rsidRPr="009929C6">
        <w:rPr>
          <w:rFonts w:ascii="Times New Roman" w:eastAsia="Times New Roman" w:hAnsi="Times New Roman" w:cs="Times New Roman"/>
          <w:sz w:val="24"/>
          <w:szCs w:val="24"/>
        </w:rPr>
        <w:t>Boldea</w:t>
      </w:r>
      <w:proofErr w:type="spellEnd"/>
      <w:r w:rsidRPr="009929C6">
        <w:rPr>
          <w:rFonts w:ascii="Times New Roman" w:eastAsia="Times New Roman" w:hAnsi="Times New Roman" w:cs="Times New Roman"/>
          <w:sz w:val="24"/>
          <w:szCs w:val="24"/>
        </w:rPr>
        <w:t xml:space="preserve"> (ed.) Identities in </w:t>
      </w:r>
      <w:proofErr w:type="spellStart"/>
      <w:r w:rsidRPr="009929C6">
        <w:rPr>
          <w:rFonts w:ascii="Times New Roman" w:eastAsia="Times New Roman" w:hAnsi="Times New Roman" w:cs="Times New Roman"/>
          <w:sz w:val="24"/>
          <w:szCs w:val="24"/>
        </w:rPr>
        <w:t>Globalisation</w:t>
      </w:r>
      <w:proofErr w:type="spellEnd"/>
      <w:r w:rsidRPr="009929C6">
        <w:rPr>
          <w:rFonts w:ascii="Times New Roman" w:eastAsia="Times New Roman" w:hAnsi="Times New Roman" w:cs="Times New Roman"/>
          <w:sz w:val="24"/>
          <w:szCs w:val="24"/>
        </w:rPr>
        <w:t>. Intercultural</w:t>
      </w:r>
      <w:r w:rsidR="00C30938">
        <w:rPr>
          <w:rFonts w:ascii="Times New Roman" w:eastAsia="Times New Roman" w:hAnsi="Times New Roman" w:cs="Times New Roman"/>
          <w:sz w:val="24"/>
          <w:szCs w:val="24"/>
        </w:rPr>
        <w:tab/>
      </w:r>
      <w:r w:rsidR="00C30938">
        <w:rPr>
          <w:rFonts w:ascii="Times New Roman" w:eastAsia="Times New Roman" w:hAnsi="Times New Roman" w:cs="Times New Roman"/>
          <w:sz w:val="24"/>
          <w:szCs w:val="24"/>
        </w:rPr>
        <w:tab/>
        <w:t xml:space="preserve"> </w:t>
      </w:r>
      <w:r w:rsidRPr="009929C6">
        <w:rPr>
          <w:rFonts w:ascii="Times New Roman" w:eastAsia="Times New Roman" w:hAnsi="Times New Roman" w:cs="Times New Roman"/>
          <w:sz w:val="24"/>
          <w:szCs w:val="24"/>
        </w:rPr>
        <w:t>Perspectives, (pp.106-115): The Alpha Institute for Multicultural Studies.</w:t>
      </w:r>
      <w:r w:rsidR="005C250C" w:rsidRPr="009929C6">
        <w:t xml:space="preserve"> </w:t>
      </w:r>
      <w:r w:rsidR="00C30938">
        <w:tab/>
      </w:r>
      <w:hyperlink r:id="rId8" w:anchor="page=107" w:history="1">
        <w:r w:rsidR="005C250C" w:rsidRPr="009929C6">
          <w:rPr>
            <w:rStyle w:val="Hyperlink"/>
            <w:rFonts w:ascii="Times New Roman" w:eastAsia="Times New Roman" w:hAnsi="Times New Roman" w:cs="Times New Roman"/>
            <w:color w:val="auto"/>
            <w:sz w:val="24"/>
            <w:szCs w:val="24"/>
          </w:rPr>
          <w:t>https://ibn.idsi.md/sites/default/files/imag_file/GIDNI-08-Comm-a_2021.pdf#page=107</w:t>
        </w:r>
      </w:hyperlink>
      <w:r w:rsidR="005C250C" w:rsidRPr="009929C6">
        <w:rPr>
          <w:rFonts w:ascii="Times New Roman" w:eastAsia="Times New Roman" w:hAnsi="Times New Roman" w:cs="Times New Roman"/>
          <w:sz w:val="24"/>
          <w:szCs w:val="24"/>
        </w:rPr>
        <w:t xml:space="preserve"> </w:t>
      </w:r>
    </w:p>
    <w:p w:rsidR="00257252" w:rsidRPr="00C30938" w:rsidRDefault="00257252" w:rsidP="00C30938">
      <w:pPr>
        <w:autoSpaceDE w:val="0"/>
        <w:autoSpaceDN w:val="0"/>
        <w:spacing w:after="0" w:line="240" w:lineRule="auto"/>
        <w:jc w:val="both"/>
        <w:rPr>
          <w:rFonts w:ascii="Times New Roman" w:eastAsia="Times New Roman" w:hAnsi="Times New Roman" w:cs="Times New Roman"/>
          <w:i/>
          <w:sz w:val="24"/>
          <w:szCs w:val="24"/>
        </w:rPr>
      </w:pPr>
      <w:proofErr w:type="spellStart"/>
      <w:r w:rsidRPr="009929C6">
        <w:rPr>
          <w:rFonts w:ascii="Times New Roman" w:eastAsia="Times New Roman" w:hAnsi="Times New Roman" w:cs="Times New Roman"/>
          <w:sz w:val="24"/>
          <w:szCs w:val="24"/>
        </w:rPr>
        <w:t>Bocoş</w:t>
      </w:r>
      <w:proofErr w:type="spellEnd"/>
      <w:r w:rsidRPr="009929C6">
        <w:rPr>
          <w:rFonts w:ascii="Times New Roman" w:eastAsia="Times New Roman" w:hAnsi="Times New Roman" w:cs="Times New Roman"/>
          <w:sz w:val="24"/>
          <w:szCs w:val="24"/>
        </w:rPr>
        <w:t>, M. D., &amp; Marin, D. C. (2022).</w:t>
      </w:r>
      <w:r w:rsidR="00757D07" w:rsidRPr="009929C6">
        <w:rPr>
          <w:rFonts w:ascii="Times New Roman" w:eastAsia="Times New Roman" w:hAnsi="Times New Roman" w:cs="Times New Roman"/>
          <w:sz w:val="24"/>
          <w:szCs w:val="24"/>
        </w:rPr>
        <w:t xml:space="preserve"> </w:t>
      </w:r>
      <w:r w:rsidRPr="009929C6">
        <w:rPr>
          <w:rFonts w:ascii="Times New Roman" w:eastAsia="Times New Roman" w:hAnsi="Times New Roman" w:cs="Times New Roman"/>
          <w:i/>
          <w:sz w:val="24"/>
          <w:szCs w:val="24"/>
        </w:rPr>
        <w:t>Characteristics of Parent-Teacher Communication in</w:t>
      </w:r>
      <w:r w:rsidR="00C30938">
        <w:rPr>
          <w:rFonts w:ascii="Times New Roman" w:eastAsia="Times New Roman" w:hAnsi="Times New Roman" w:cs="Times New Roman"/>
          <w:i/>
          <w:sz w:val="24"/>
          <w:szCs w:val="24"/>
        </w:rPr>
        <w:tab/>
      </w:r>
      <w:r w:rsidRPr="009929C6">
        <w:rPr>
          <w:rFonts w:ascii="Times New Roman" w:eastAsia="Times New Roman" w:hAnsi="Times New Roman" w:cs="Times New Roman"/>
          <w:i/>
          <w:sz w:val="24"/>
          <w:szCs w:val="24"/>
        </w:rPr>
        <w:t xml:space="preserve">Romanian Primary Education </w:t>
      </w:r>
      <w:proofErr w:type="gramStart"/>
      <w:r w:rsidRPr="009929C6">
        <w:rPr>
          <w:rFonts w:ascii="Times New Roman" w:eastAsia="Times New Roman" w:hAnsi="Times New Roman" w:cs="Times New Roman"/>
          <w:i/>
          <w:sz w:val="24"/>
          <w:szCs w:val="24"/>
        </w:rPr>
        <w:t>During</w:t>
      </w:r>
      <w:proofErr w:type="gramEnd"/>
      <w:r w:rsidRPr="009929C6">
        <w:rPr>
          <w:rFonts w:ascii="Times New Roman" w:eastAsia="Times New Roman" w:hAnsi="Times New Roman" w:cs="Times New Roman"/>
          <w:i/>
          <w:sz w:val="24"/>
          <w:szCs w:val="24"/>
        </w:rPr>
        <w:t xml:space="preserve"> the COVID-19 Pandemic: An Analysis of the </w:t>
      </w:r>
      <w:r w:rsidR="00C30938">
        <w:rPr>
          <w:rFonts w:ascii="Times New Roman" w:eastAsia="Times New Roman" w:hAnsi="Times New Roman" w:cs="Times New Roman"/>
          <w:i/>
          <w:sz w:val="24"/>
          <w:szCs w:val="24"/>
        </w:rPr>
        <w:tab/>
      </w:r>
      <w:r w:rsidRPr="009929C6">
        <w:rPr>
          <w:rFonts w:ascii="Times New Roman" w:eastAsia="Times New Roman" w:hAnsi="Times New Roman" w:cs="Times New Roman"/>
          <w:i/>
          <w:sz w:val="24"/>
          <w:szCs w:val="24"/>
        </w:rPr>
        <w:t>Parent and Teacher Opinions</w:t>
      </w:r>
      <w:r w:rsidRPr="009929C6">
        <w:rPr>
          <w:rFonts w:ascii="Times New Roman" w:eastAsia="Times New Roman" w:hAnsi="Times New Roman" w:cs="Times New Roman"/>
          <w:sz w:val="24"/>
          <w:szCs w:val="24"/>
        </w:rPr>
        <w:t xml:space="preserve">. In Basic Communication and Assessment Prerequisites for </w:t>
      </w:r>
      <w:r w:rsidR="00C30938">
        <w:rPr>
          <w:rFonts w:ascii="Times New Roman" w:eastAsia="Times New Roman" w:hAnsi="Times New Roman" w:cs="Times New Roman"/>
          <w:sz w:val="24"/>
          <w:szCs w:val="24"/>
        </w:rPr>
        <w:tab/>
      </w:r>
      <w:r w:rsidRPr="009929C6">
        <w:rPr>
          <w:rFonts w:ascii="Times New Roman" w:eastAsia="Times New Roman" w:hAnsi="Times New Roman" w:cs="Times New Roman"/>
          <w:sz w:val="24"/>
          <w:szCs w:val="24"/>
        </w:rPr>
        <w:t>the New Normal of Education (pp. 171-189): IGI Global.</w:t>
      </w:r>
    </w:p>
    <w:p w:rsidR="00257252" w:rsidRPr="009929C6" w:rsidRDefault="00257252" w:rsidP="00C245C2">
      <w:pPr>
        <w:autoSpaceDE w:val="0"/>
        <w:autoSpaceDN w:val="0"/>
        <w:spacing w:after="0" w:line="240" w:lineRule="auto"/>
        <w:jc w:val="both"/>
        <w:rPr>
          <w:rFonts w:ascii="Times New Roman" w:eastAsia="Times New Roman" w:hAnsi="Times New Roman" w:cs="Times New Roman"/>
          <w:sz w:val="24"/>
          <w:szCs w:val="24"/>
        </w:rPr>
      </w:pPr>
      <w:proofErr w:type="spellStart"/>
      <w:r w:rsidRPr="009929C6">
        <w:rPr>
          <w:rFonts w:ascii="Times New Roman" w:eastAsia="Times New Roman" w:hAnsi="Times New Roman" w:cs="Times New Roman"/>
          <w:sz w:val="24"/>
          <w:szCs w:val="24"/>
        </w:rPr>
        <w:t>Demir</w:t>
      </w:r>
      <w:proofErr w:type="spellEnd"/>
      <w:r w:rsidRPr="009929C6">
        <w:rPr>
          <w:rFonts w:ascii="Times New Roman" w:eastAsia="Times New Roman" w:hAnsi="Times New Roman" w:cs="Times New Roman"/>
          <w:sz w:val="24"/>
          <w:szCs w:val="24"/>
        </w:rPr>
        <w:t xml:space="preserve">, E., &amp; </w:t>
      </w:r>
      <w:proofErr w:type="spellStart"/>
      <w:r w:rsidRPr="009929C6">
        <w:rPr>
          <w:rFonts w:ascii="Times New Roman" w:eastAsia="Times New Roman" w:hAnsi="Times New Roman" w:cs="Times New Roman"/>
          <w:sz w:val="24"/>
          <w:szCs w:val="24"/>
        </w:rPr>
        <w:t>Demir</w:t>
      </w:r>
      <w:proofErr w:type="spellEnd"/>
      <w:r w:rsidRPr="009929C6">
        <w:rPr>
          <w:rFonts w:ascii="Times New Roman" w:eastAsia="Times New Roman" w:hAnsi="Times New Roman" w:cs="Times New Roman"/>
          <w:sz w:val="24"/>
          <w:szCs w:val="24"/>
        </w:rPr>
        <w:t xml:space="preserve">, C. G. (2021). Investigation of parents’ opinions about distance education </w:t>
      </w:r>
    </w:p>
    <w:p w:rsidR="00257252" w:rsidRPr="009929C6" w:rsidRDefault="00257252" w:rsidP="00C245C2">
      <w:pPr>
        <w:autoSpaceDE w:val="0"/>
        <w:autoSpaceDN w:val="0"/>
        <w:spacing w:after="0" w:line="240" w:lineRule="auto"/>
        <w:ind w:left="720"/>
        <w:jc w:val="both"/>
        <w:rPr>
          <w:rFonts w:ascii="Times New Roman" w:eastAsia="Times New Roman" w:hAnsi="Times New Roman" w:cs="Times New Roman"/>
          <w:sz w:val="24"/>
          <w:szCs w:val="24"/>
        </w:rPr>
      </w:pPr>
      <w:proofErr w:type="gramStart"/>
      <w:r w:rsidRPr="009929C6">
        <w:rPr>
          <w:rFonts w:ascii="Times New Roman" w:eastAsia="Times New Roman" w:hAnsi="Times New Roman" w:cs="Times New Roman"/>
          <w:sz w:val="24"/>
          <w:szCs w:val="24"/>
        </w:rPr>
        <w:t>during</w:t>
      </w:r>
      <w:proofErr w:type="gramEnd"/>
      <w:r w:rsidRPr="009929C6">
        <w:rPr>
          <w:rFonts w:ascii="Times New Roman" w:eastAsia="Times New Roman" w:hAnsi="Times New Roman" w:cs="Times New Roman"/>
          <w:sz w:val="24"/>
          <w:szCs w:val="24"/>
        </w:rPr>
        <w:t xml:space="preserve"> the COVID-19 pandemic. </w:t>
      </w:r>
      <w:r w:rsidRPr="009929C6">
        <w:rPr>
          <w:rFonts w:ascii="Times New Roman" w:eastAsia="Times New Roman" w:hAnsi="Times New Roman" w:cs="Times New Roman"/>
          <w:i/>
          <w:sz w:val="24"/>
          <w:szCs w:val="24"/>
        </w:rPr>
        <w:t>Turkish Online Journal of Distance Education</w:t>
      </w:r>
      <w:r w:rsidRPr="009929C6">
        <w:rPr>
          <w:rFonts w:ascii="Times New Roman" w:eastAsia="Times New Roman" w:hAnsi="Times New Roman" w:cs="Times New Roman"/>
          <w:sz w:val="24"/>
          <w:szCs w:val="24"/>
        </w:rPr>
        <w:t xml:space="preserve">, 22(2), 42-57. </w:t>
      </w:r>
      <w:r w:rsidR="00AA0381" w:rsidRPr="009929C6">
        <w:rPr>
          <w:rFonts w:ascii="Times New Roman" w:eastAsia="Times New Roman" w:hAnsi="Times New Roman" w:cs="Times New Roman"/>
          <w:sz w:val="24"/>
          <w:szCs w:val="24"/>
        </w:rPr>
        <w:t>https://dergipark.org.tr/en/download/article-file/1673224</w:t>
      </w:r>
    </w:p>
    <w:p w:rsidR="00257252" w:rsidRPr="009929C6" w:rsidRDefault="00257252" w:rsidP="00C245C2">
      <w:pPr>
        <w:autoSpaceDE w:val="0"/>
        <w:autoSpaceDN w:val="0"/>
        <w:spacing w:after="0" w:line="240" w:lineRule="auto"/>
        <w:jc w:val="both"/>
        <w:rPr>
          <w:rFonts w:ascii="Times New Roman" w:eastAsia="Times New Roman" w:hAnsi="Times New Roman" w:cs="Times New Roman"/>
          <w:sz w:val="24"/>
          <w:szCs w:val="24"/>
        </w:rPr>
      </w:pPr>
      <w:r w:rsidRPr="009929C6">
        <w:rPr>
          <w:rFonts w:ascii="Times New Roman" w:eastAsia="Times New Roman" w:hAnsi="Times New Roman" w:cs="Times New Roman"/>
          <w:sz w:val="24"/>
          <w:szCs w:val="24"/>
        </w:rPr>
        <w:lastRenderedPageBreak/>
        <w:t>Ep</w:t>
      </w:r>
      <w:r w:rsidR="00E429BD" w:rsidRPr="009929C6">
        <w:rPr>
          <w:rFonts w:ascii="Times New Roman" w:eastAsia="Times New Roman" w:hAnsi="Times New Roman" w:cs="Times New Roman"/>
          <w:sz w:val="24"/>
          <w:szCs w:val="24"/>
        </w:rPr>
        <w:t>stein, J. L. (2008). Improving Family and C</w:t>
      </w:r>
      <w:r w:rsidRPr="009929C6">
        <w:rPr>
          <w:rFonts w:ascii="Times New Roman" w:eastAsia="Times New Roman" w:hAnsi="Times New Roman" w:cs="Times New Roman"/>
          <w:sz w:val="24"/>
          <w:szCs w:val="24"/>
        </w:rPr>
        <w:t>o</w:t>
      </w:r>
      <w:r w:rsidR="00E429BD" w:rsidRPr="009929C6">
        <w:rPr>
          <w:rFonts w:ascii="Times New Roman" w:eastAsia="Times New Roman" w:hAnsi="Times New Roman" w:cs="Times New Roman"/>
          <w:sz w:val="24"/>
          <w:szCs w:val="24"/>
        </w:rPr>
        <w:t>mmunity Involvement in Secondary S</w:t>
      </w:r>
      <w:r w:rsidRPr="009929C6">
        <w:rPr>
          <w:rFonts w:ascii="Times New Roman" w:eastAsia="Times New Roman" w:hAnsi="Times New Roman" w:cs="Times New Roman"/>
          <w:sz w:val="24"/>
          <w:szCs w:val="24"/>
        </w:rPr>
        <w:t xml:space="preserve">chools. </w:t>
      </w:r>
    </w:p>
    <w:p w:rsidR="009929C6" w:rsidRPr="009929C6" w:rsidRDefault="00257252" w:rsidP="00C30938">
      <w:pPr>
        <w:autoSpaceDE w:val="0"/>
        <w:autoSpaceDN w:val="0"/>
        <w:spacing w:after="0" w:line="240" w:lineRule="auto"/>
        <w:ind w:left="720"/>
        <w:jc w:val="both"/>
        <w:rPr>
          <w:rFonts w:ascii="Times New Roman" w:eastAsia="Times New Roman" w:hAnsi="Times New Roman" w:cs="Times New Roman"/>
          <w:sz w:val="24"/>
          <w:szCs w:val="24"/>
        </w:rPr>
      </w:pPr>
      <w:r w:rsidRPr="009929C6">
        <w:rPr>
          <w:rFonts w:ascii="Times New Roman" w:eastAsia="Times New Roman" w:hAnsi="Times New Roman" w:cs="Times New Roman"/>
          <w:i/>
          <w:sz w:val="24"/>
          <w:szCs w:val="24"/>
        </w:rPr>
        <w:t>The Education Digest</w:t>
      </w:r>
      <w:r w:rsidRPr="009929C6">
        <w:rPr>
          <w:rFonts w:ascii="Times New Roman" w:eastAsia="Times New Roman" w:hAnsi="Times New Roman" w:cs="Times New Roman"/>
          <w:sz w:val="24"/>
          <w:szCs w:val="24"/>
        </w:rPr>
        <w:t>, 73(6), 9-12.</w:t>
      </w:r>
      <w:r w:rsidR="00E429BD" w:rsidRPr="009929C6">
        <w:rPr>
          <w:rFonts w:ascii="Times New Roman" w:eastAsia="Times New Roman" w:hAnsi="Times New Roman" w:cs="Times New Roman"/>
          <w:sz w:val="24"/>
          <w:szCs w:val="24"/>
        </w:rPr>
        <w:t xml:space="preserve"> </w:t>
      </w:r>
      <w:hyperlink r:id="rId9" w:history="1">
        <w:r w:rsidR="00E429BD" w:rsidRPr="009929C6">
          <w:rPr>
            <w:rStyle w:val="Hyperlink"/>
            <w:rFonts w:ascii="Times New Roman" w:eastAsia="Times New Roman" w:hAnsi="Times New Roman" w:cs="Times New Roman"/>
            <w:color w:val="auto"/>
            <w:sz w:val="24"/>
            <w:szCs w:val="24"/>
          </w:rPr>
          <w:t>http://homeschoolconnect.pbworks.com/f/Improving+Family+and+Community+Involvement.pdf</w:t>
        </w:r>
      </w:hyperlink>
      <w:r w:rsidR="00E429BD" w:rsidRPr="009929C6">
        <w:rPr>
          <w:rFonts w:ascii="Times New Roman" w:eastAsia="Times New Roman" w:hAnsi="Times New Roman" w:cs="Times New Roman"/>
          <w:sz w:val="24"/>
          <w:szCs w:val="24"/>
        </w:rPr>
        <w:t xml:space="preserve"> </w:t>
      </w:r>
    </w:p>
    <w:p w:rsidR="00257252" w:rsidRPr="00757D07" w:rsidRDefault="00257252" w:rsidP="00C245C2">
      <w:pPr>
        <w:autoSpaceDE w:val="0"/>
        <w:autoSpaceDN w:val="0"/>
        <w:spacing w:after="0" w:line="240" w:lineRule="auto"/>
        <w:jc w:val="both"/>
        <w:rPr>
          <w:rFonts w:ascii="Times New Roman" w:eastAsia="Times New Roman" w:hAnsi="Times New Roman" w:cs="Times New Roman"/>
          <w:sz w:val="24"/>
          <w:szCs w:val="24"/>
        </w:rPr>
      </w:pPr>
      <w:r w:rsidRPr="009929C6">
        <w:rPr>
          <w:rFonts w:ascii="Times New Roman" w:eastAsia="Times New Roman" w:hAnsi="Times New Roman" w:cs="Times New Roman"/>
          <w:sz w:val="24"/>
          <w:szCs w:val="24"/>
        </w:rPr>
        <w:t xml:space="preserve">Epstein, J. L., Sanders, M. G., Sheldon, S. B., </w:t>
      </w:r>
      <w:r w:rsidRPr="00757D07">
        <w:rPr>
          <w:rFonts w:ascii="Times New Roman" w:eastAsia="Times New Roman" w:hAnsi="Times New Roman" w:cs="Times New Roman"/>
          <w:sz w:val="24"/>
          <w:szCs w:val="24"/>
        </w:rPr>
        <w:t xml:space="preserve">Simon, B. S., Salinas, K. C., </w:t>
      </w:r>
      <w:proofErr w:type="spellStart"/>
      <w:r w:rsidRPr="00757D07">
        <w:rPr>
          <w:rFonts w:ascii="Times New Roman" w:eastAsia="Times New Roman" w:hAnsi="Times New Roman" w:cs="Times New Roman"/>
          <w:sz w:val="24"/>
          <w:szCs w:val="24"/>
        </w:rPr>
        <w:t>Jansorn</w:t>
      </w:r>
      <w:proofErr w:type="spellEnd"/>
      <w:r w:rsidRPr="00757D07">
        <w:rPr>
          <w:rFonts w:ascii="Times New Roman" w:eastAsia="Times New Roman" w:hAnsi="Times New Roman" w:cs="Times New Roman"/>
          <w:sz w:val="24"/>
          <w:szCs w:val="24"/>
        </w:rPr>
        <w:t>, N. R.,</w:t>
      </w:r>
      <w:r w:rsidR="00757D07" w:rsidRPr="00757D07">
        <w:rPr>
          <w:rFonts w:ascii="Times New Roman" w:eastAsia="Times New Roman" w:hAnsi="Times New Roman" w:cs="Times New Roman"/>
          <w:sz w:val="24"/>
          <w:szCs w:val="24"/>
        </w:rPr>
        <w:t xml:space="preserve"> </w:t>
      </w:r>
      <w:r w:rsidRPr="00757D07">
        <w:rPr>
          <w:rFonts w:ascii="Times New Roman" w:eastAsia="Times New Roman" w:hAnsi="Times New Roman" w:cs="Times New Roman"/>
          <w:sz w:val="24"/>
          <w:szCs w:val="24"/>
        </w:rPr>
        <w:t>...</w:t>
      </w:r>
      <w:r w:rsidR="00757D07" w:rsidRPr="00757D07">
        <w:rPr>
          <w:rFonts w:ascii="Times New Roman" w:eastAsia="Times New Roman" w:hAnsi="Times New Roman" w:cs="Times New Roman"/>
          <w:sz w:val="24"/>
          <w:szCs w:val="24"/>
        </w:rPr>
        <w:t xml:space="preserve"> </w:t>
      </w:r>
      <w:r w:rsidRPr="00757D07">
        <w:rPr>
          <w:rFonts w:ascii="Times New Roman" w:eastAsia="Times New Roman" w:hAnsi="Times New Roman" w:cs="Times New Roman"/>
          <w:sz w:val="24"/>
          <w:szCs w:val="24"/>
        </w:rPr>
        <w:t xml:space="preserve">&amp; </w:t>
      </w:r>
    </w:p>
    <w:p w:rsidR="00257252" w:rsidRPr="00757D07" w:rsidRDefault="00257252" w:rsidP="00C245C2">
      <w:pPr>
        <w:autoSpaceDE w:val="0"/>
        <w:autoSpaceDN w:val="0"/>
        <w:spacing w:after="0" w:line="240" w:lineRule="auto"/>
        <w:ind w:left="720"/>
        <w:jc w:val="both"/>
        <w:rPr>
          <w:rFonts w:ascii="Times New Roman" w:eastAsia="Times New Roman" w:hAnsi="Times New Roman" w:cs="Times New Roman"/>
          <w:sz w:val="24"/>
          <w:szCs w:val="24"/>
        </w:rPr>
      </w:pPr>
      <w:r w:rsidRPr="00757D07">
        <w:rPr>
          <w:rFonts w:ascii="Times New Roman" w:eastAsia="Times New Roman" w:hAnsi="Times New Roman" w:cs="Times New Roman"/>
          <w:sz w:val="24"/>
          <w:szCs w:val="24"/>
        </w:rPr>
        <w:t>Williams, K. J. (2018</w:t>
      </w:r>
      <w:r w:rsidRPr="00757D07">
        <w:rPr>
          <w:rFonts w:ascii="Times New Roman" w:eastAsia="Times New Roman" w:hAnsi="Times New Roman" w:cs="Times New Roman"/>
          <w:i/>
          <w:sz w:val="24"/>
          <w:szCs w:val="24"/>
        </w:rPr>
        <w:t>). School, family, and community partnerships: Your handbook for action</w:t>
      </w:r>
      <w:r w:rsidRPr="00757D07">
        <w:rPr>
          <w:rFonts w:ascii="Times New Roman" w:eastAsia="Times New Roman" w:hAnsi="Times New Roman" w:cs="Times New Roman"/>
          <w:sz w:val="24"/>
          <w:szCs w:val="24"/>
        </w:rPr>
        <w:t>. Corwin Press.</w:t>
      </w:r>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757D07">
        <w:rPr>
          <w:rFonts w:ascii="Times New Roman" w:eastAsia="Times New Roman" w:hAnsi="Times New Roman" w:cs="Times New Roman"/>
          <w:sz w:val="24"/>
          <w:szCs w:val="24"/>
        </w:rPr>
        <w:t>Garbe</w:t>
      </w:r>
      <w:proofErr w:type="spellEnd"/>
      <w:r w:rsidRPr="00757D07">
        <w:rPr>
          <w:rFonts w:ascii="Times New Roman" w:eastAsia="Times New Roman" w:hAnsi="Times New Roman" w:cs="Times New Roman"/>
          <w:sz w:val="24"/>
          <w:szCs w:val="24"/>
        </w:rPr>
        <w:t xml:space="preserve">, A., </w:t>
      </w:r>
      <w:proofErr w:type="spellStart"/>
      <w:r w:rsidRPr="00757D07">
        <w:rPr>
          <w:rFonts w:ascii="Times New Roman" w:eastAsia="Times New Roman" w:hAnsi="Times New Roman" w:cs="Times New Roman"/>
          <w:sz w:val="24"/>
          <w:szCs w:val="24"/>
        </w:rPr>
        <w:t>Ogurlu</w:t>
      </w:r>
      <w:proofErr w:type="spellEnd"/>
      <w:r w:rsidRPr="00757D07">
        <w:rPr>
          <w:rFonts w:ascii="Times New Roman" w:eastAsia="Times New Roman" w:hAnsi="Times New Roman" w:cs="Times New Roman"/>
          <w:sz w:val="24"/>
          <w:szCs w:val="24"/>
        </w:rPr>
        <w:t xml:space="preserve">, U., Logan, N., &amp; Cook, P. (2020). COVID-19 and remote learning: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 xml:space="preserve">Experiences of parents with children during the pandemic. </w:t>
      </w:r>
      <w:r w:rsidRPr="00757D07">
        <w:rPr>
          <w:rFonts w:ascii="Times New Roman" w:eastAsia="Times New Roman" w:hAnsi="Times New Roman" w:cs="Times New Roman"/>
          <w:i/>
          <w:sz w:val="24"/>
          <w:szCs w:val="24"/>
        </w:rPr>
        <w:t xml:space="preserve">American Journal of </w:t>
      </w:r>
      <w:r w:rsidR="00C30938">
        <w:rPr>
          <w:rFonts w:ascii="Times New Roman" w:eastAsia="Times New Roman" w:hAnsi="Times New Roman" w:cs="Times New Roman"/>
          <w:i/>
          <w:sz w:val="24"/>
          <w:szCs w:val="24"/>
        </w:rPr>
        <w:tab/>
      </w:r>
      <w:r w:rsidRPr="00757D07">
        <w:rPr>
          <w:rFonts w:ascii="Times New Roman" w:eastAsia="Times New Roman" w:hAnsi="Times New Roman" w:cs="Times New Roman"/>
          <w:i/>
          <w:sz w:val="24"/>
          <w:szCs w:val="24"/>
        </w:rPr>
        <w:t>Qualitative Research</w:t>
      </w:r>
      <w:r w:rsidRPr="00757D07">
        <w:rPr>
          <w:rFonts w:ascii="Times New Roman" w:eastAsia="Times New Roman" w:hAnsi="Times New Roman" w:cs="Times New Roman"/>
          <w:sz w:val="24"/>
          <w:szCs w:val="24"/>
        </w:rPr>
        <w:t xml:space="preserve">, 4(3), 45-65. </w:t>
      </w:r>
      <w:hyperlink r:id="rId10" w:tgtFrame="_blank" w:history="1">
        <w:r w:rsidRPr="00757D07">
          <w:rPr>
            <w:rFonts w:ascii="Times New Roman" w:eastAsia="Times New Roman" w:hAnsi="Times New Roman" w:cs="Times New Roman"/>
            <w:sz w:val="24"/>
            <w:szCs w:val="24"/>
            <w:u w:val="single"/>
          </w:rPr>
          <w:t>https://doi.org/10.29333/ajqr/8471</w:t>
        </w:r>
      </w:hyperlink>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r w:rsidRPr="00757D07">
        <w:rPr>
          <w:rFonts w:ascii="Times New Roman" w:eastAsia="Times New Roman" w:hAnsi="Times New Roman" w:cs="Times New Roman"/>
          <w:sz w:val="24"/>
          <w:szCs w:val="24"/>
        </w:rPr>
        <w:t xml:space="preserve">Jones, C., &amp; Forster, C. (2021). Family–school partnerships in the age of Covid-19: reasons for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optimism amidst a global pandemic. Contemporary Issues in Practitioner Education, 3(2),</w:t>
      </w:r>
      <w:r w:rsidR="00C30938">
        <w:rPr>
          <w:rFonts w:ascii="Times New Roman" w:eastAsia="Times New Roman" w:hAnsi="Times New Roman" w:cs="Times New Roman"/>
          <w:sz w:val="24"/>
          <w:szCs w:val="24"/>
        </w:rPr>
        <w:tab/>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 xml:space="preserve"> 135-145. </w:t>
      </w:r>
      <w:hyperlink r:id="rId11" w:history="1">
        <w:r w:rsidRPr="00757D07">
          <w:rPr>
            <w:rFonts w:ascii="Times New Roman" w:eastAsia="Times New Roman" w:hAnsi="Times New Roman" w:cs="Times New Roman"/>
            <w:sz w:val="24"/>
            <w:szCs w:val="24"/>
            <w:u w:val="single"/>
          </w:rPr>
          <w:t>https://doi.org/10.1080/25783858.2021.1927159</w:t>
        </w:r>
      </w:hyperlink>
      <w:r w:rsidRPr="00757D07">
        <w:rPr>
          <w:rFonts w:ascii="Times New Roman" w:eastAsia="Times New Roman" w:hAnsi="Times New Roman" w:cs="Times New Roman"/>
          <w:sz w:val="24"/>
          <w:szCs w:val="24"/>
        </w:rPr>
        <w:t xml:space="preserve"> </w:t>
      </w:r>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757D07">
        <w:rPr>
          <w:rFonts w:ascii="Times New Roman" w:eastAsia="Times New Roman" w:hAnsi="Times New Roman" w:cs="Times New Roman"/>
          <w:sz w:val="24"/>
          <w:szCs w:val="24"/>
        </w:rPr>
        <w:t>Jovanović</w:t>
      </w:r>
      <w:proofErr w:type="spellEnd"/>
      <w:r w:rsidRPr="00757D07">
        <w:rPr>
          <w:rFonts w:ascii="Times New Roman" w:eastAsia="Times New Roman" w:hAnsi="Times New Roman" w:cs="Times New Roman"/>
          <w:sz w:val="24"/>
          <w:szCs w:val="24"/>
        </w:rPr>
        <w:t xml:space="preserve">, M., &amp; </w:t>
      </w:r>
      <w:proofErr w:type="spellStart"/>
      <w:r w:rsidRPr="00757D07">
        <w:rPr>
          <w:rFonts w:ascii="Times New Roman" w:eastAsia="Times New Roman" w:hAnsi="Times New Roman" w:cs="Times New Roman"/>
          <w:sz w:val="24"/>
          <w:szCs w:val="24"/>
        </w:rPr>
        <w:t>Dimitrijević</w:t>
      </w:r>
      <w:proofErr w:type="spellEnd"/>
      <w:r w:rsidRPr="00757D07">
        <w:rPr>
          <w:rFonts w:ascii="Times New Roman" w:eastAsia="Times New Roman" w:hAnsi="Times New Roman" w:cs="Times New Roman"/>
          <w:sz w:val="24"/>
          <w:szCs w:val="24"/>
        </w:rPr>
        <w:t xml:space="preserve">, D. (2021). Barriers to implementation of distance learning during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the COVID-19 outbreak: Teacher perspective. </w:t>
      </w:r>
      <w:proofErr w:type="spellStart"/>
      <w:proofErr w:type="gramStart"/>
      <w:r w:rsidR="00C30938">
        <w:rPr>
          <w:rFonts w:ascii="Times New Roman" w:eastAsia="Times New Roman" w:hAnsi="Times New Roman" w:cs="Times New Roman"/>
          <w:i/>
          <w:iCs/>
          <w:sz w:val="24"/>
          <w:szCs w:val="24"/>
        </w:rPr>
        <w:t>Zbornik</w:t>
      </w:r>
      <w:proofErr w:type="spellEnd"/>
      <w:r w:rsidR="00C30938">
        <w:rPr>
          <w:rFonts w:ascii="Times New Roman" w:eastAsia="Times New Roman" w:hAnsi="Times New Roman" w:cs="Times New Roman"/>
          <w:i/>
          <w:iCs/>
          <w:sz w:val="24"/>
          <w:szCs w:val="24"/>
        </w:rPr>
        <w:t xml:space="preserve"> </w:t>
      </w:r>
      <w:proofErr w:type="spellStart"/>
      <w:r w:rsidR="00C30938">
        <w:rPr>
          <w:rFonts w:ascii="Times New Roman" w:eastAsia="Times New Roman" w:hAnsi="Times New Roman" w:cs="Times New Roman"/>
          <w:i/>
          <w:iCs/>
          <w:sz w:val="24"/>
          <w:szCs w:val="24"/>
        </w:rPr>
        <w:t>Instituta</w:t>
      </w:r>
      <w:proofErr w:type="spellEnd"/>
      <w:r w:rsidR="00C30938">
        <w:rPr>
          <w:rFonts w:ascii="Times New Roman" w:eastAsia="Times New Roman" w:hAnsi="Times New Roman" w:cs="Times New Roman"/>
          <w:i/>
          <w:iCs/>
          <w:sz w:val="24"/>
          <w:szCs w:val="24"/>
        </w:rPr>
        <w:t xml:space="preserve"> </w:t>
      </w:r>
      <w:proofErr w:type="spellStart"/>
      <w:r w:rsidR="00C30938">
        <w:rPr>
          <w:rFonts w:ascii="Times New Roman" w:eastAsia="Times New Roman" w:hAnsi="Times New Roman" w:cs="Times New Roman"/>
          <w:i/>
          <w:iCs/>
          <w:sz w:val="24"/>
          <w:szCs w:val="24"/>
        </w:rPr>
        <w:t>za</w:t>
      </w:r>
      <w:proofErr w:type="spellEnd"/>
      <w:r w:rsidR="00C30938">
        <w:rPr>
          <w:rFonts w:ascii="Times New Roman" w:eastAsia="Times New Roman" w:hAnsi="Times New Roman" w:cs="Times New Roman"/>
          <w:i/>
          <w:iCs/>
          <w:sz w:val="24"/>
          <w:szCs w:val="24"/>
        </w:rPr>
        <w:t xml:space="preserve"> </w:t>
      </w:r>
      <w:proofErr w:type="spellStart"/>
      <w:r w:rsidR="00C30938">
        <w:rPr>
          <w:rFonts w:ascii="Times New Roman" w:eastAsia="Times New Roman" w:hAnsi="Times New Roman" w:cs="Times New Roman"/>
          <w:i/>
          <w:iCs/>
          <w:sz w:val="24"/>
          <w:szCs w:val="24"/>
        </w:rPr>
        <w:t>pedagoš</w:t>
      </w:r>
      <w:r w:rsidRPr="00757D07">
        <w:rPr>
          <w:rFonts w:ascii="Times New Roman" w:eastAsia="Times New Roman" w:hAnsi="Times New Roman" w:cs="Times New Roman"/>
          <w:i/>
          <w:iCs/>
          <w:sz w:val="24"/>
          <w:szCs w:val="24"/>
        </w:rPr>
        <w:t>ka</w:t>
      </w:r>
      <w:proofErr w:type="spellEnd"/>
      <w:r w:rsidRPr="00757D07">
        <w:rPr>
          <w:rFonts w:ascii="Times New Roman" w:eastAsia="Times New Roman" w:hAnsi="Times New Roman" w:cs="Times New Roman"/>
          <w:i/>
          <w:iCs/>
          <w:sz w:val="24"/>
          <w:szCs w:val="24"/>
        </w:rPr>
        <w:t xml:space="preserve"> </w:t>
      </w:r>
      <w:r w:rsidR="00C30938">
        <w:rPr>
          <w:rFonts w:ascii="Times New Roman" w:eastAsia="Times New Roman" w:hAnsi="Times New Roman" w:cs="Times New Roman"/>
          <w:i/>
          <w:iCs/>
          <w:sz w:val="24"/>
          <w:szCs w:val="24"/>
        </w:rPr>
        <w:tab/>
      </w:r>
      <w:proofErr w:type="spellStart"/>
      <w:r w:rsidR="00C30938">
        <w:rPr>
          <w:rFonts w:ascii="Times New Roman" w:eastAsia="Times New Roman" w:hAnsi="Times New Roman" w:cs="Times New Roman"/>
          <w:i/>
          <w:iCs/>
          <w:sz w:val="24"/>
          <w:szCs w:val="24"/>
        </w:rPr>
        <w:t>istraž</w:t>
      </w:r>
      <w:r w:rsidRPr="00757D07">
        <w:rPr>
          <w:rFonts w:ascii="Times New Roman" w:eastAsia="Times New Roman" w:hAnsi="Times New Roman" w:cs="Times New Roman"/>
          <w:i/>
          <w:iCs/>
          <w:sz w:val="24"/>
          <w:szCs w:val="24"/>
        </w:rPr>
        <w:t>ivanja</w:t>
      </w:r>
      <w:proofErr w:type="spellEnd"/>
      <w:r w:rsidRPr="00757D07">
        <w:rPr>
          <w:rFonts w:ascii="Times New Roman" w:eastAsia="Times New Roman" w:hAnsi="Times New Roman" w:cs="Times New Roman"/>
          <w:sz w:val="24"/>
          <w:szCs w:val="24"/>
        </w:rPr>
        <w:t>, </w:t>
      </w:r>
      <w:r w:rsidRPr="00757D07">
        <w:rPr>
          <w:rFonts w:ascii="Times New Roman" w:eastAsia="Times New Roman" w:hAnsi="Times New Roman" w:cs="Times New Roman"/>
          <w:i/>
          <w:iCs/>
          <w:sz w:val="24"/>
          <w:szCs w:val="24"/>
        </w:rPr>
        <w:t>53</w:t>
      </w:r>
      <w:r w:rsidRPr="00757D07">
        <w:rPr>
          <w:rFonts w:ascii="Times New Roman" w:eastAsia="Times New Roman" w:hAnsi="Times New Roman" w:cs="Times New Roman"/>
          <w:sz w:val="24"/>
          <w:szCs w:val="24"/>
        </w:rPr>
        <w:t>(1), 7-66.</w:t>
      </w:r>
      <w:proofErr w:type="gramEnd"/>
      <w:r w:rsidRPr="00757D07">
        <w:rPr>
          <w:rFonts w:ascii="Times New Roman" w:eastAsia="Times New Roman" w:hAnsi="Times New Roman" w:cs="Times New Roman"/>
          <w:sz w:val="24"/>
          <w:szCs w:val="24"/>
        </w:rPr>
        <w:t xml:space="preserve"> </w:t>
      </w:r>
      <w:hyperlink r:id="rId12" w:history="1">
        <w:r w:rsidRPr="00757D07">
          <w:rPr>
            <w:rFonts w:ascii="Times New Roman" w:eastAsia="Times New Roman" w:hAnsi="Times New Roman" w:cs="Times New Roman"/>
            <w:sz w:val="24"/>
            <w:szCs w:val="24"/>
            <w:u w:val="single"/>
          </w:rPr>
          <w:t>https://doi.org/10.2298/ZIPI2101007J</w:t>
        </w:r>
      </w:hyperlink>
      <w:r w:rsidRPr="00757D07">
        <w:rPr>
          <w:rFonts w:ascii="Times New Roman" w:eastAsia="Times New Roman" w:hAnsi="Times New Roman" w:cs="Times New Roman"/>
          <w:sz w:val="24"/>
          <w:szCs w:val="24"/>
        </w:rPr>
        <w:t xml:space="preserve"> </w:t>
      </w:r>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757D07">
        <w:rPr>
          <w:rFonts w:ascii="Times New Roman" w:eastAsia="Times New Roman" w:hAnsi="Times New Roman" w:cs="Times New Roman"/>
          <w:sz w:val="24"/>
          <w:szCs w:val="24"/>
        </w:rPr>
        <w:t>Komnenović</w:t>
      </w:r>
      <w:proofErr w:type="spellEnd"/>
      <w:r w:rsidRPr="00757D07">
        <w:rPr>
          <w:rFonts w:ascii="Times New Roman" w:eastAsia="Times New Roman" w:hAnsi="Times New Roman" w:cs="Times New Roman"/>
          <w:sz w:val="24"/>
          <w:szCs w:val="24"/>
        </w:rPr>
        <w:t xml:space="preserve">, M., &amp; </w:t>
      </w:r>
      <w:proofErr w:type="spellStart"/>
      <w:r w:rsidRPr="00757D07">
        <w:rPr>
          <w:rFonts w:ascii="Times New Roman" w:eastAsia="Times New Roman" w:hAnsi="Times New Roman" w:cs="Times New Roman"/>
          <w:sz w:val="24"/>
          <w:szCs w:val="24"/>
        </w:rPr>
        <w:t>Milanović</w:t>
      </w:r>
      <w:proofErr w:type="spellEnd"/>
      <w:r w:rsidRPr="00757D07">
        <w:rPr>
          <w:rFonts w:ascii="Times New Roman" w:eastAsia="Times New Roman" w:hAnsi="Times New Roman" w:cs="Times New Roman"/>
          <w:sz w:val="24"/>
          <w:szCs w:val="24"/>
        </w:rPr>
        <w:t xml:space="preserve">, N. (2021). </w:t>
      </w:r>
      <w:proofErr w:type="spellStart"/>
      <w:proofErr w:type="gramStart"/>
      <w:r w:rsidRPr="00757D07">
        <w:rPr>
          <w:rFonts w:ascii="Times New Roman" w:eastAsia="Times New Roman" w:hAnsi="Times New Roman" w:cs="Times New Roman"/>
          <w:sz w:val="24"/>
          <w:szCs w:val="24"/>
        </w:rPr>
        <w:t>Mišljenje</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učenika</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osnovnih</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škola</w:t>
      </w:r>
      <w:proofErr w:type="spellEnd"/>
      <w:r w:rsidRPr="00757D07">
        <w:rPr>
          <w:rFonts w:ascii="Times New Roman" w:eastAsia="Times New Roman" w:hAnsi="Times New Roman" w:cs="Times New Roman"/>
          <w:sz w:val="24"/>
          <w:szCs w:val="24"/>
        </w:rPr>
        <w:t xml:space="preserve"> o </w:t>
      </w:r>
      <w:proofErr w:type="spellStart"/>
      <w:r w:rsidRPr="00757D07">
        <w:rPr>
          <w:rFonts w:ascii="Times New Roman" w:eastAsia="Times New Roman" w:hAnsi="Times New Roman" w:cs="Times New Roman"/>
          <w:sz w:val="24"/>
          <w:szCs w:val="24"/>
        </w:rPr>
        <w:t>kvalitetu</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onlajn</w:t>
      </w:r>
      <w:proofErr w:type="spellEnd"/>
      <w:r w:rsidRPr="00757D07">
        <w:rPr>
          <w:rFonts w:ascii="Times New Roman" w:eastAsia="Times New Roman" w:hAnsi="Times New Roman" w:cs="Times New Roman"/>
          <w:sz w:val="24"/>
          <w:szCs w:val="24"/>
        </w:rPr>
        <w:t>-</w:t>
      </w:r>
      <w:r w:rsidR="00C30938">
        <w:rPr>
          <w:rFonts w:ascii="Times New Roman" w:eastAsia="Times New Roman" w:hAnsi="Times New Roman" w:cs="Times New Roman"/>
          <w:sz w:val="24"/>
          <w:szCs w:val="24"/>
        </w:rPr>
        <w:tab/>
      </w:r>
      <w:proofErr w:type="spellStart"/>
      <w:r w:rsidRPr="00757D07">
        <w:rPr>
          <w:rFonts w:ascii="Times New Roman" w:eastAsia="Times New Roman" w:hAnsi="Times New Roman" w:cs="Times New Roman"/>
          <w:sz w:val="24"/>
          <w:szCs w:val="24"/>
        </w:rPr>
        <w:t>nastave</w:t>
      </w:r>
      <w:proofErr w:type="spellEnd"/>
      <w:r w:rsidRPr="00757D07">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tokom</w:t>
      </w:r>
      <w:proofErr w:type="spellEnd"/>
      <w:r w:rsidR="00BB39D7">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pandemije</w:t>
      </w:r>
      <w:proofErr w:type="spellEnd"/>
      <w:r w:rsidR="00BB39D7">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kovida</w:t>
      </w:r>
      <w:proofErr w:type="spellEnd"/>
      <w:r w:rsidR="00BB39D7">
        <w:rPr>
          <w:rFonts w:ascii="Times New Roman" w:eastAsia="Times New Roman" w:hAnsi="Times New Roman" w:cs="Times New Roman"/>
          <w:sz w:val="24"/>
          <w:szCs w:val="24"/>
        </w:rPr>
        <w:t xml:space="preserve"> 19.</w:t>
      </w:r>
      <w:proofErr w:type="gramEnd"/>
      <w:r w:rsidR="00BB39D7">
        <w:rPr>
          <w:rFonts w:ascii="Times New Roman" w:eastAsia="Times New Roman" w:hAnsi="Times New Roman" w:cs="Times New Roman"/>
          <w:sz w:val="24"/>
          <w:szCs w:val="24"/>
        </w:rPr>
        <w:t xml:space="preserve"> </w:t>
      </w:r>
      <w:r w:rsidR="00BB39D7" w:rsidRPr="00BB39D7">
        <w:rPr>
          <w:rFonts w:ascii="Times New Roman" w:eastAsia="Times New Roman" w:hAnsi="Times New Roman" w:cs="Times New Roman"/>
          <w:sz w:val="24"/>
          <w:szCs w:val="24"/>
        </w:rPr>
        <w:t>[</w:t>
      </w:r>
      <w:r w:rsidRPr="00757D07">
        <w:rPr>
          <w:rFonts w:ascii="Times New Roman" w:eastAsia="Times New Roman" w:hAnsi="Times New Roman" w:cs="Times New Roman"/>
          <w:sz w:val="24"/>
          <w:szCs w:val="24"/>
        </w:rPr>
        <w:t xml:space="preserve">Opinion of Elementary School Students about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Online Teachi</w:t>
      </w:r>
      <w:r w:rsidR="00BB39D7">
        <w:rPr>
          <w:rFonts w:ascii="Times New Roman" w:eastAsia="Times New Roman" w:hAnsi="Times New Roman" w:cs="Times New Roman"/>
          <w:sz w:val="24"/>
          <w:szCs w:val="24"/>
        </w:rPr>
        <w:t xml:space="preserve">ng </w:t>
      </w:r>
      <w:proofErr w:type="gramStart"/>
      <w:r w:rsidR="00BB39D7">
        <w:rPr>
          <w:rFonts w:ascii="Times New Roman" w:eastAsia="Times New Roman" w:hAnsi="Times New Roman" w:cs="Times New Roman"/>
          <w:sz w:val="24"/>
          <w:szCs w:val="24"/>
        </w:rPr>
        <w:t>During</w:t>
      </w:r>
      <w:proofErr w:type="gramEnd"/>
      <w:r w:rsidR="00BB39D7">
        <w:rPr>
          <w:rFonts w:ascii="Times New Roman" w:eastAsia="Times New Roman" w:hAnsi="Times New Roman" w:cs="Times New Roman"/>
          <w:sz w:val="24"/>
          <w:szCs w:val="24"/>
        </w:rPr>
        <w:t xml:space="preserve"> the Covid-19 Pandemic</w:t>
      </w:r>
      <w:r w:rsidR="00BB39D7" w:rsidRPr="00BB39D7">
        <w:rPr>
          <w:rFonts w:ascii="Times New Roman" w:eastAsia="Times New Roman" w:hAnsi="Times New Roman" w:cs="Times New Roman"/>
          <w:sz w:val="24"/>
          <w:szCs w:val="24"/>
        </w:rPr>
        <w:sym w:font="Symbol" w:char="F05D"/>
      </w:r>
      <w:r w:rsidR="0080097E">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i/>
          <w:sz w:val="24"/>
          <w:szCs w:val="24"/>
        </w:rPr>
        <w:t>Uzdanica</w:t>
      </w:r>
      <w:proofErr w:type="spellEnd"/>
      <w:r w:rsidRPr="00757D07">
        <w:rPr>
          <w:rFonts w:ascii="Times New Roman" w:eastAsia="Times New Roman" w:hAnsi="Times New Roman" w:cs="Times New Roman"/>
          <w:sz w:val="24"/>
          <w:szCs w:val="24"/>
        </w:rPr>
        <w:t xml:space="preserve">, 51-66.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bCs/>
          <w:sz w:val="24"/>
          <w:szCs w:val="24"/>
        </w:rPr>
        <w:t>DOI: </w:t>
      </w:r>
      <w:hyperlink r:id="rId13" w:history="1">
        <w:r w:rsidRPr="00757D07">
          <w:rPr>
            <w:rFonts w:ascii="Times New Roman" w:eastAsia="Times New Roman" w:hAnsi="Times New Roman" w:cs="Times New Roman"/>
            <w:bCs/>
            <w:sz w:val="24"/>
            <w:szCs w:val="24"/>
            <w:u w:val="single"/>
          </w:rPr>
          <w:t>10.46793/Uzdanica18.II.051K</w:t>
        </w:r>
      </w:hyperlink>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lang w:val="sr-Latn-RS"/>
        </w:rPr>
      </w:pPr>
      <w:proofErr w:type="spellStart"/>
      <w:r w:rsidRPr="00757D07">
        <w:rPr>
          <w:rFonts w:ascii="Times New Roman" w:eastAsia="Times New Roman" w:hAnsi="Times New Roman" w:cs="Times New Roman"/>
          <w:sz w:val="24"/>
          <w:szCs w:val="24"/>
        </w:rPr>
        <w:t>Maksimović</w:t>
      </w:r>
      <w:proofErr w:type="spellEnd"/>
      <w:r w:rsidRPr="00757D07">
        <w:rPr>
          <w:rFonts w:ascii="Times New Roman" w:eastAsia="Times New Roman" w:hAnsi="Times New Roman" w:cs="Times New Roman"/>
          <w:sz w:val="24"/>
          <w:szCs w:val="24"/>
        </w:rPr>
        <w:t xml:space="preserve">, J. </w:t>
      </w:r>
      <w:proofErr w:type="gramStart"/>
      <w:r w:rsidRPr="00757D07">
        <w:rPr>
          <w:rFonts w:ascii="Times New Roman" w:eastAsia="Times New Roman" w:hAnsi="Times New Roman" w:cs="Times New Roman"/>
          <w:sz w:val="24"/>
          <w:szCs w:val="24"/>
        </w:rPr>
        <w:t>Ž.,</w:t>
      </w:r>
      <w:proofErr w:type="gram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Milanović</w:t>
      </w:r>
      <w:proofErr w:type="spellEnd"/>
      <w:r w:rsidRPr="00757D07">
        <w:rPr>
          <w:rFonts w:ascii="Times New Roman" w:eastAsia="Times New Roman" w:hAnsi="Times New Roman" w:cs="Times New Roman"/>
          <w:sz w:val="24"/>
          <w:szCs w:val="24"/>
        </w:rPr>
        <w:t xml:space="preserve">, N. M., &amp; </w:t>
      </w:r>
      <w:proofErr w:type="spellStart"/>
      <w:r w:rsidRPr="00757D07">
        <w:rPr>
          <w:rFonts w:ascii="Times New Roman" w:eastAsia="Times New Roman" w:hAnsi="Times New Roman" w:cs="Times New Roman"/>
          <w:sz w:val="24"/>
          <w:szCs w:val="24"/>
        </w:rPr>
        <w:t>Zajić</w:t>
      </w:r>
      <w:proofErr w:type="spellEnd"/>
      <w:r w:rsidRPr="00757D07">
        <w:rPr>
          <w:rFonts w:ascii="Times New Roman" w:eastAsia="Times New Roman" w:hAnsi="Times New Roman" w:cs="Times New Roman"/>
          <w:sz w:val="24"/>
          <w:szCs w:val="24"/>
        </w:rPr>
        <w:t xml:space="preserve">, J. S. O. </w:t>
      </w:r>
      <w:r w:rsidRPr="00757D07">
        <w:rPr>
          <w:rFonts w:ascii="Times New Roman" w:eastAsia="Times New Roman" w:hAnsi="Times New Roman" w:cs="Times New Roman"/>
          <w:sz w:val="24"/>
          <w:szCs w:val="24"/>
          <w:lang w:val="sr-Latn-RS"/>
        </w:rPr>
        <w:t xml:space="preserve">(Samo)procena nastavnika o kvalitetu </w:t>
      </w:r>
      <w:r w:rsidR="00C30938">
        <w:rPr>
          <w:rFonts w:ascii="Times New Roman" w:eastAsia="Times New Roman" w:hAnsi="Times New Roman" w:cs="Times New Roman"/>
          <w:sz w:val="24"/>
          <w:szCs w:val="24"/>
          <w:lang w:val="sr-Latn-RS"/>
        </w:rPr>
        <w:tab/>
      </w:r>
      <w:r w:rsidRPr="00757D07">
        <w:rPr>
          <w:rFonts w:ascii="Times New Roman" w:eastAsia="Times New Roman" w:hAnsi="Times New Roman" w:cs="Times New Roman"/>
          <w:sz w:val="24"/>
          <w:szCs w:val="24"/>
          <w:lang w:val="sr-Latn-RS"/>
        </w:rPr>
        <w:t>onlajn nas</w:t>
      </w:r>
      <w:r w:rsidR="00BB39D7">
        <w:rPr>
          <w:rFonts w:ascii="Times New Roman" w:eastAsia="Times New Roman" w:hAnsi="Times New Roman" w:cs="Times New Roman"/>
          <w:sz w:val="24"/>
          <w:szCs w:val="24"/>
          <w:lang w:val="sr-Latn-RS"/>
        </w:rPr>
        <w:t xml:space="preserve">tave tokom pandemije Kovid-19. </w:t>
      </w:r>
      <w:proofErr w:type="gramStart"/>
      <w:r w:rsidR="00BB39D7" w:rsidRPr="00BB39D7">
        <w:rPr>
          <w:rFonts w:ascii="Times New Roman" w:eastAsia="Times New Roman" w:hAnsi="Times New Roman" w:cs="Times New Roman"/>
          <w:sz w:val="24"/>
          <w:szCs w:val="24"/>
        </w:rPr>
        <w:t>[</w:t>
      </w:r>
      <w:r w:rsidRPr="00757D07">
        <w:rPr>
          <w:rFonts w:ascii="Times New Roman" w:eastAsia="Times New Roman" w:hAnsi="Times New Roman" w:cs="Times New Roman"/>
          <w:sz w:val="24"/>
          <w:szCs w:val="24"/>
        </w:rPr>
        <w:t xml:space="preserve">Teachers (self) assessment on the quality of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online teachi</w:t>
      </w:r>
      <w:r w:rsidR="00BB39D7">
        <w:rPr>
          <w:rFonts w:ascii="Times New Roman" w:eastAsia="Times New Roman" w:hAnsi="Times New Roman" w:cs="Times New Roman"/>
          <w:sz w:val="24"/>
          <w:szCs w:val="24"/>
        </w:rPr>
        <w:t>ng during the COVID-19 Pandemic</w:t>
      </w:r>
      <w:r w:rsidR="00BB39D7" w:rsidRPr="00BB39D7">
        <w:rPr>
          <w:rFonts w:ascii="Times New Roman" w:eastAsia="Times New Roman" w:hAnsi="Times New Roman" w:cs="Times New Roman"/>
          <w:sz w:val="24"/>
          <w:szCs w:val="24"/>
        </w:rPr>
        <w:sym w:font="Symbol" w:char="F05D"/>
      </w:r>
      <w:r w:rsidRPr="00757D07">
        <w:rPr>
          <w:rFonts w:ascii="Times New Roman" w:eastAsia="Times New Roman" w:hAnsi="Times New Roman" w:cs="Times New Roman"/>
          <w:sz w:val="24"/>
          <w:szCs w:val="24"/>
        </w:rPr>
        <w:t>.</w:t>
      </w:r>
      <w:proofErr w:type="gramEnd"/>
      <w:r w:rsidRPr="00757D07">
        <w:rPr>
          <w:rFonts w:ascii="Times New Roman" w:eastAsia="Times New Roman" w:hAnsi="Times New Roman" w:cs="Times New Roman"/>
          <w:sz w:val="24"/>
          <w:szCs w:val="24"/>
        </w:rPr>
        <w:t xml:space="preserve"> </w:t>
      </w:r>
      <w:proofErr w:type="spellStart"/>
      <w:proofErr w:type="gramStart"/>
      <w:r w:rsidRPr="00757D07">
        <w:rPr>
          <w:rFonts w:ascii="Times New Roman" w:eastAsia="Times New Roman" w:hAnsi="Times New Roman" w:cs="Times New Roman"/>
          <w:sz w:val="24"/>
          <w:szCs w:val="24"/>
        </w:rPr>
        <w:t>Nauka</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nastava</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učenje</w:t>
      </w:r>
      <w:proofErr w:type="spellEnd"/>
      <w:r w:rsidRPr="00757D07">
        <w:rPr>
          <w:rFonts w:ascii="Times New Roman" w:eastAsia="Times New Roman" w:hAnsi="Times New Roman" w:cs="Times New Roman"/>
          <w:sz w:val="24"/>
          <w:szCs w:val="24"/>
        </w:rPr>
        <w:t xml:space="preserve"> u </w:t>
      </w:r>
      <w:proofErr w:type="spellStart"/>
      <w:r w:rsidRPr="00757D07">
        <w:rPr>
          <w:rFonts w:ascii="Times New Roman" w:eastAsia="Times New Roman" w:hAnsi="Times New Roman" w:cs="Times New Roman"/>
          <w:sz w:val="24"/>
          <w:szCs w:val="24"/>
        </w:rPr>
        <w:t>izmenjenom</w:t>
      </w:r>
      <w:proofErr w:type="spellEnd"/>
      <w:r w:rsidRPr="00757D07">
        <w:rPr>
          <w:rFonts w:ascii="Times New Roman" w:eastAsia="Times New Roman" w:hAnsi="Times New Roman" w:cs="Times New Roman"/>
          <w:sz w:val="24"/>
          <w:szCs w:val="24"/>
        </w:rPr>
        <w:t xml:space="preserve"> </w:t>
      </w:r>
      <w:r w:rsidR="00C30938">
        <w:rPr>
          <w:rFonts w:ascii="Times New Roman" w:eastAsia="Times New Roman" w:hAnsi="Times New Roman" w:cs="Times New Roman"/>
          <w:sz w:val="24"/>
          <w:szCs w:val="24"/>
        </w:rPr>
        <w:tab/>
      </w:r>
      <w:proofErr w:type="spellStart"/>
      <w:r w:rsidRPr="00757D07">
        <w:rPr>
          <w:rFonts w:ascii="Times New Roman" w:eastAsia="Times New Roman" w:hAnsi="Times New Roman" w:cs="Times New Roman"/>
          <w:sz w:val="24"/>
          <w:szCs w:val="24"/>
        </w:rPr>
        <w:t>društvenom</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kontekstu</w:t>
      </w:r>
      <w:proofErr w:type="spellEnd"/>
      <w:r w:rsidRPr="00757D07">
        <w:rPr>
          <w:rFonts w:ascii="Times New Roman" w:eastAsia="Times New Roman" w:hAnsi="Times New Roman" w:cs="Times New Roman"/>
          <w:sz w:val="24"/>
          <w:szCs w:val="24"/>
        </w:rPr>
        <w:t>, 231-244.</w:t>
      </w:r>
      <w:proofErr w:type="gramEnd"/>
      <w:r w:rsidRPr="00757D07">
        <w:rPr>
          <w:rFonts w:ascii="Times New Roman" w:eastAsia="Times New Roman" w:hAnsi="Times New Roman" w:cs="Times New Roman"/>
          <w:sz w:val="24"/>
          <w:szCs w:val="24"/>
        </w:rPr>
        <w:t xml:space="preserve"> </w:t>
      </w:r>
      <w:hyperlink r:id="rId14" w:history="1">
        <w:r w:rsidRPr="00757D07">
          <w:rPr>
            <w:rFonts w:ascii="Times New Roman" w:eastAsia="Times New Roman" w:hAnsi="Times New Roman" w:cs="Times New Roman"/>
            <w:bCs/>
            <w:sz w:val="24"/>
            <w:szCs w:val="24"/>
            <w:u w:val="single"/>
          </w:rPr>
          <w:t>DOI 10.46793/NNU21.231M</w:t>
        </w:r>
      </w:hyperlink>
      <w:r w:rsidRPr="00757D07">
        <w:rPr>
          <w:rFonts w:ascii="Times New Roman" w:eastAsia="Times New Roman" w:hAnsi="Times New Roman" w:cs="Times New Roman"/>
          <w:sz w:val="24"/>
          <w:szCs w:val="24"/>
          <w:lang w:val="sr-Cyrl-RS"/>
        </w:rPr>
        <w:t xml:space="preserve"> </w:t>
      </w:r>
    </w:p>
    <w:p w:rsidR="00257252" w:rsidRPr="005C250C"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757D07">
        <w:rPr>
          <w:rFonts w:ascii="Times New Roman" w:eastAsia="Times New Roman" w:hAnsi="Times New Roman" w:cs="Times New Roman"/>
          <w:sz w:val="24"/>
          <w:szCs w:val="24"/>
        </w:rPr>
        <w:t>Milanović</w:t>
      </w:r>
      <w:proofErr w:type="spellEnd"/>
      <w:r w:rsidRPr="00757D07">
        <w:rPr>
          <w:rFonts w:ascii="Times New Roman" w:eastAsia="Times New Roman" w:hAnsi="Times New Roman" w:cs="Times New Roman"/>
          <w:sz w:val="24"/>
          <w:szCs w:val="24"/>
        </w:rPr>
        <w:t xml:space="preserve">, N. (2021). Distance education of Students with intellectual disabilities due to the </w:t>
      </w:r>
      <w:r w:rsidR="00C30938">
        <w:rPr>
          <w:rFonts w:ascii="Times New Roman" w:eastAsia="Times New Roman" w:hAnsi="Times New Roman" w:cs="Times New Roman"/>
          <w:sz w:val="24"/>
          <w:szCs w:val="24"/>
        </w:rPr>
        <w:tab/>
      </w:r>
      <w:proofErr w:type="spellStart"/>
      <w:r w:rsidRPr="00757D07">
        <w:rPr>
          <w:rFonts w:ascii="Times New Roman" w:eastAsia="Times New Roman" w:hAnsi="Times New Roman" w:cs="Times New Roman"/>
          <w:sz w:val="24"/>
          <w:szCs w:val="24"/>
        </w:rPr>
        <w:t>Covid</w:t>
      </w:r>
      <w:proofErr w:type="spellEnd"/>
      <w:r w:rsidRPr="00757D07">
        <w:rPr>
          <w:rFonts w:ascii="Times New Roman" w:eastAsia="Times New Roman" w:hAnsi="Times New Roman" w:cs="Times New Roman"/>
          <w:sz w:val="24"/>
          <w:szCs w:val="24"/>
        </w:rPr>
        <w:t xml:space="preserve"> 19 pandemic: A parent's perspective. U: </w:t>
      </w:r>
      <w:proofErr w:type="spellStart"/>
      <w:r w:rsidRPr="00757D07">
        <w:rPr>
          <w:rFonts w:ascii="Times New Roman" w:eastAsia="Times New Roman" w:hAnsi="Times New Roman" w:cs="Times New Roman"/>
          <w:sz w:val="24"/>
          <w:szCs w:val="24"/>
        </w:rPr>
        <w:t>Jablan</w:t>
      </w:r>
      <w:proofErr w:type="spellEnd"/>
      <w:r w:rsidRPr="00757D07">
        <w:rPr>
          <w:rFonts w:ascii="Times New Roman" w:eastAsia="Times New Roman" w:hAnsi="Times New Roman" w:cs="Times New Roman"/>
          <w:sz w:val="24"/>
          <w:szCs w:val="24"/>
        </w:rPr>
        <w:t>, B. (</w:t>
      </w:r>
      <w:proofErr w:type="spellStart"/>
      <w:r w:rsidRPr="00757D07">
        <w:rPr>
          <w:rFonts w:ascii="Times New Roman" w:eastAsia="Times New Roman" w:hAnsi="Times New Roman" w:cs="Times New Roman"/>
          <w:sz w:val="24"/>
          <w:szCs w:val="24"/>
        </w:rPr>
        <w:t>ured</w:t>
      </w:r>
      <w:proofErr w:type="spellEnd"/>
      <w:r w:rsidRPr="00757D07">
        <w:rPr>
          <w:rFonts w:ascii="Times New Roman" w:eastAsia="Times New Roman" w:hAnsi="Times New Roman" w:cs="Times New Roman"/>
          <w:sz w:val="24"/>
          <w:szCs w:val="24"/>
        </w:rPr>
        <w:t xml:space="preserve">.), </w:t>
      </w:r>
      <w:r w:rsidRPr="00757D07">
        <w:rPr>
          <w:rFonts w:ascii="Times New Roman" w:eastAsia="Times New Roman" w:hAnsi="Times New Roman" w:cs="Times New Roman"/>
          <w:i/>
          <w:sz w:val="24"/>
          <w:szCs w:val="24"/>
        </w:rPr>
        <w:t xml:space="preserve">11. </w:t>
      </w:r>
      <w:proofErr w:type="spellStart"/>
      <w:r w:rsidRPr="00757D07">
        <w:rPr>
          <w:rFonts w:ascii="Times New Roman" w:eastAsia="Times New Roman" w:hAnsi="Times New Roman" w:cs="Times New Roman"/>
          <w:i/>
          <w:sz w:val="24"/>
          <w:szCs w:val="24"/>
        </w:rPr>
        <w:t>Međunarodni</w:t>
      </w:r>
      <w:proofErr w:type="spellEnd"/>
      <w:r w:rsidRPr="00757D07">
        <w:rPr>
          <w:rFonts w:ascii="Times New Roman" w:eastAsia="Times New Roman" w:hAnsi="Times New Roman" w:cs="Times New Roman"/>
          <w:i/>
          <w:sz w:val="24"/>
          <w:szCs w:val="24"/>
        </w:rPr>
        <w:t xml:space="preserve"> </w:t>
      </w:r>
      <w:r w:rsidR="00C30938">
        <w:rPr>
          <w:rFonts w:ascii="Times New Roman" w:eastAsia="Times New Roman" w:hAnsi="Times New Roman" w:cs="Times New Roman"/>
          <w:i/>
          <w:sz w:val="24"/>
          <w:szCs w:val="24"/>
        </w:rPr>
        <w:tab/>
      </w:r>
      <w:proofErr w:type="spellStart"/>
      <w:r w:rsidRPr="00757D07">
        <w:rPr>
          <w:rFonts w:ascii="Times New Roman" w:eastAsia="Times New Roman" w:hAnsi="Times New Roman" w:cs="Times New Roman"/>
          <w:i/>
          <w:sz w:val="24"/>
          <w:szCs w:val="24"/>
        </w:rPr>
        <w:t>naučni</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skup</w:t>
      </w:r>
      <w:proofErr w:type="spellEnd"/>
      <w:r w:rsidRPr="00757D07">
        <w:rPr>
          <w:rFonts w:ascii="Times New Roman" w:eastAsia="Times New Roman" w:hAnsi="Times New Roman" w:cs="Times New Roman"/>
          <w:i/>
          <w:sz w:val="24"/>
          <w:szCs w:val="24"/>
        </w:rPr>
        <w:t xml:space="preserve"> </w:t>
      </w:r>
      <w:proofErr w:type="spellStart"/>
      <w:r w:rsidRPr="005C250C">
        <w:rPr>
          <w:rFonts w:ascii="Times New Roman" w:eastAsia="Times New Roman" w:hAnsi="Times New Roman" w:cs="Times New Roman"/>
          <w:i/>
          <w:sz w:val="24"/>
          <w:szCs w:val="24"/>
        </w:rPr>
        <w:t>specijalna</w:t>
      </w:r>
      <w:proofErr w:type="spellEnd"/>
      <w:r w:rsidRPr="005C250C">
        <w:rPr>
          <w:rFonts w:ascii="Times New Roman" w:eastAsia="Times New Roman" w:hAnsi="Times New Roman" w:cs="Times New Roman"/>
          <w:i/>
          <w:sz w:val="24"/>
          <w:szCs w:val="24"/>
        </w:rPr>
        <w:t xml:space="preserve"> </w:t>
      </w:r>
      <w:proofErr w:type="spellStart"/>
      <w:r w:rsidRPr="005C250C">
        <w:rPr>
          <w:rFonts w:ascii="Times New Roman" w:eastAsia="Times New Roman" w:hAnsi="Times New Roman" w:cs="Times New Roman"/>
          <w:i/>
          <w:sz w:val="24"/>
          <w:szCs w:val="24"/>
        </w:rPr>
        <w:t>edukacija</w:t>
      </w:r>
      <w:proofErr w:type="spellEnd"/>
      <w:r w:rsidRPr="005C250C">
        <w:rPr>
          <w:rFonts w:ascii="Times New Roman" w:eastAsia="Times New Roman" w:hAnsi="Times New Roman" w:cs="Times New Roman"/>
          <w:i/>
          <w:sz w:val="24"/>
          <w:szCs w:val="24"/>
        </w:rPr>
        <w:t xml:space="preserve"> i </w:t>
      </w:r>
      <w:proofErr w:type="spellStart"/>
      <w:r w:rsidRPr="005C250C">
        <w:rPr>
          <w:rFonts w:ascii="Times New Roman" w:eastAsia="Times New Roman" w:hAnsi="Times New Roman" w:cs="Times New Roman"/>
          <w:i/>
          <w:sz w:val="24"/>
          <w:szCs w:val="24"/>
        </w:rPr>
        <w:t>rehabilitacija</w:t>
      </w:r>
      <w:proofErr w:type="spellEnd"/>
      <w:r w:rsidRPr="005C250C">
        <w:rPr>
          <w:rFonts w:ascii="Times New Roman" w:eastAsia="Times New Roman" w:hAnsi="Times New Roman" w:cs="Times New Roman"/>
          <w:i/>
          <w:sz w:val="24"/>
          <w:szCs w:val="24"/>
        </w:rPr>
        <w:t xml:space="preserve"> </w:t>
      </w:r>
      <w:proofErr w:type="spellStart"/>
      <w:proofErr w:type="gramStart"/>
      <w:r w:rsidRPr="005C250C">
        <w:rPr>
          <w:rFonts w:ascii="Times New Roman" w:eastAsia="Times New Roman" w:hAnsi="Times New Roman" w:cs="Times New Roman"/>
          <w:i/>
          <w:sz w:val="24"/>
          <w:szCs w:val="24"/>
        </w:rPr>
        <w:t>danas</w:t>
      </w:r>
      <w:proofErr w:type="spellEnd"/>
      <w:proofErr w:type="gramEnd"/>
      <w:r w:rsidRPr="005C250C">
        <w:rPr>
          <w:rFonts w:ascii="Times New Roman" w:eastAsia="Times New Roman" w:hAnsi="Times New Roman" w:cs="Times New Roman"/>
          <w:i/>
          <w:sz w:val="24"/>
          <w:szCs w:val="24"/>
        </w:rPr>
        <w:t xml:space="preserve"> </w:t>
      </w:r>
      <w:r w:rsidRPr="005C250C">
        <w:rPr>
          <w:rFonts w:ascii="Times New Roman" w:eastAsia="Times New Roman" w:hAnsi="Times New Roman" w:cs="Times New Roman"/>
          <w:sz w:val="24"/>
          <w:szCs w:val="24"/>
        </w:rPr>
        <w:t xml:space="preserve">(str. 91). Beograd: </w:t>
      </w:r>
      <w:proofErr w:type="spellStart"/>
      <w:r w:rsidRPr="005C250C">
        <w:rPr>
          <w:rFonts w:ascii="Times New Roman" w:eastAsia="Times New Roman" w:hAnsi="Times New Roman" w:cs="Times New Roman"/>
          <w:sz w:val="24"/>
          <w:szCs w:val="24"/>
        </w:rPr>
        <w:t>Univerzitet</w:t>
      </w:r>
      <w:proofErr w:type="spellEnd"/>
      <w:r w:rsidRPr="005C250C">
        <w:rPr>
          <w:rFonts w:ascii="Times New Roman" w:eastAsia="Times New Roman" w:hAnsi="Times New Roman" w:cs="Times New Roman"/>
          <w:sz w:val="24"/>
          <w:szCs w:val="24"/>
        </w:rPr>
        <w:t xml:space="preserve"> u </w:t>
      </w:r>
      <w:r w:rsidR="00C30938">
        <w:rPr>
          <w:rFonts w:ascii="Times New Roman" w:eastAsia="Times New Roman" w:hAnsi="Times New Roman" w:cs="Times New Roman"/>
          <w:sz w:val="24"/>
          <w:szCs w:val="24"/>
        </w:rPr>
        <w:tab/>
      </w:r>
      <w:proofErr w:type="spellStart"/>
      <w:r w:rsidRPr="005C250C">
        <w:rPr>
          <w:rFonts w:ascii="Times New Roman" w:eastAsia="Times New Roman" w:hAnsi="Times New Roman" w:cs="Times New Roman"/>
          <w:sz w:val="24"/>
          <w:szCs w:val="24"/>
        </w:rPr>
        <w:t>Beogradu</w:t>
      </w:r>
      <w:proofErr w:type="spellEnd"/>
      <w:r w:rsidRPr="005C250C">
        <w:rPr>
          <w:rFonts w:ascii="Times New Roman" w:eastAsia="Times New Roman" w:hAnsi="Times New Roman" w:cs="Times New Roman"/>
          <w:sz w:val="24"/>
          <w:szCs w:val="24"/>
        </w:rPr>
        <w:t xml:space="preserve">, </w:t>
      </w:r>
      <w:proofErr w:type="spellStart"/>
      <w:r w:rsidRPr="005C250C">
        <w:rPr>
          <w:rFonts w:ascii="Times New Roman" w:eastAsia="Times New Roman" w:hAnsi="Times New Roman" w:cs="Times New Roman"/>
          <w:sz w:val="24"/>
          <w:szCs w:val="24"/>
        </w:rPr>
        <w:t>Fakultet</w:t>
      </w:r>
      <w:proofErr w:type="spellEnd"/>
      <w:r w:rsidRPr="005C250C">
        <w:rPr>
          <w:rFonts w:ascii="Times New Roman" w:eastAsia="Times New Roman" w:hAnsi="Times New Roman" w:cs="Times New Roman"/>
          <w:sz w:val="24"/>
          <w:szCs w:val="24"/>
        </w:rPr>
        <w:t xml:space="preserve"> </w:t>
      </w:r>
      <w:proofErr w:type="spellStart"/>
      <w:r w:rsidRPr="005C250C">
        <w:rPr>
          <w:rFonts w:ascii="Times New Roman" w:eastAsia="Times New Roman" w:hAnsi="Times New Roman" w:cs="Times New Roman"/>
          <w:sz w:val="24"/>
          <w:szCs w:val="24"/>
        </w:rPr>
        <w:t>za</w:t>
      </w:r>
      <w:proofErr w:type="spellEnd"/>
      <w:r w:rsidRPr="005C250C">
        <w:rPr>
          <w:rFonts w:ascii="Times New Roman" w:eastAsia="Times New Roman" w:hAnsi="Times New Roman" w:cs="Times New Roman"/>
          <w:sz w:val="24"/>
          <w:szCs w:val="24"/>
        </w:rPr>
        <w:t xml:space="preserve"> </w:t>
      </w:r>
      <w:proofErr w:type="spellStart"/>
      <w:r w:rsidRPr="005C250C">
        <w:rPr>
          <w:rFonts w:ascii="Times New Roman" w:eastAsia="Times New Roman" w:hAnsi="Times New Roman" w:cs="Times New Roman"/>
          <w:sz w:val="24"/>
          <w:szCs w:val="24"/>
        </w:rPr>
        <w:t>specijalnu</w:t>
      </w:r>
      <w:proofErr w:type="spellEnd"/>
      <w:r w:rsidRPr="005C250C">
        <w:rPr>
          <w:rFonts w:ascii="Times New Roman" w:eastAsia="Times New Roman" w:hAnsi="Times New Roman" w:cs="Times New Roman"/>
          <w:sz w:val="24"/>
          <w:szCs w:val="24"/>
        </w:rPr>
        <w:t xml:space="preserve"> </w:t>
      </w:r>
      <w:proofErr w:type="spellStart"/>
      <w:r w:rsidRPr="005C250C">
        <w:rPr>
          <w:rFonts w:ascii="Times New Roman" w:eastAsia="Times New Roman" w:hAnsi="Times New Roman" w:cs="Times New Roman"/>
          <w:sz w:val="24"/>
          <w:szCs w:val="24"/>
        </w:rPr>
        <w:t>edukaciju</w:t>
      </w:r>
      <w:proofErr w:type="spellEnd"/>
      <w:r w:rsidRPr="005C250C">
        <w:rPr>
          <w:rFonts w:ascii="Times New Roman" w:eastAsia="Times New Roman" w:hAnsi="Times New Roman" w:cs="Times New Roman"/>
          <w:sz w:val="24"/>
          <w:szCs w:val="24"/>
        </w:rPr>
        <w:t xml:space="preserve"> i </w:t>
      </w:r>
      <w:proofErr w:type="spellStart"/>
      <w:r w:rsidRPr="005C250C">
        <w:rPr>
          <w:rFonts w:ascii="Times New Roman" w:eastAsia="Times New Roman" w:hAnsi="Times New Roman" w:cs="Times New Roman"/>
          <w:sz w:val="24"/>
          <w:szCs w:val="24"/>
        </w:rPr>
        <w:t>rehabilitaciju</w:t>
      </w:r>
      <w:proofErr w:type="spellEnd"/>
      <w:r w:rsidR="005C250C" w:rsidRPr="005C250C">
        <w:rPr>
          <w:rFonts w:ascii="Times New Roman" w:eastAsia="Times New Roman" w:hAnsi="Times New Roman" w:cs="Times New Roman"/>
          <w:sz w:val="24"/>
          <w:szCs w:val="24"/>
        </w:rPr>
        <w:t>.</w:t>
      </w:r>
    </w:p>
    <w:p w:rsidR="00257252"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5C250C">
        <w:rPr>
          <w:rFonts w:ascii="Times New Roman" w:eastAsia="Times New Roman" w:hAnsi="Times New Roman" w:cs="Times New Roman"/>
          <w:sz w:val="24"/>
          <w:szCs w:val="24"/>
        </w:rPr>
        <w:t>Matejević</w:t>
      </w:r>
      <w:proofErr w:type="spellEnd"/>
      <w:r w:rsidRPr="005C250C">
        <w:rPr>
          <w:rFonts w:ascii="Times New Roman" w:eastAsia="Times New Roman" w:hAnsi="Times New Roman" w:cs="Times New Roman"/>
          <w:sz w:val="24"/>
          <w:szCs w:val="24"/>
        </w:rPr>
        <w:t xml:space="preserve">, М. &amp; </w:t>
      </w:r>
      <w:proofErr w:type="spellStart"/>
      <w:r w:rsidRPr="005C250C">
        <w:rPr>
          <w:rFonts w:ascii="Times New Roman" w:eastAsia="Times New Roman" w:hAnsi="Times New Roman" w:cs="Times New Roman"/>
          <w:sz w:val="24"/>
          <w:szCs w:val="24"/>
        </w:rPr>
        <w:t>Jovanović</w:t>
      </w:r>
      <w:proofErr w:type="spellEnd"/>
      <w:r w:rsidRPr="005C250C">
        <w:rPr>
          <w:rFonts w:ascii="Times New Roman" w:eastAsia="Times New Roman" w:hAnsi="Times New Roman" w:cs="Times New Roman"/>
          <w:sz w:val="24"/>
          <w:szCs w:val="24"/>
        </w:rPr>
        <w:t xml:space="preserve">, М. (2017). </w:t>
      </w:r>
      <w:proofErr w:type="spellStart"/>
      <w:proofErr w:type="gramStart"/>
      <w:r w:rsidRPr="005C250C">
        <w:rPr>
          <w:rFonts w:ascii="Times New Roman" w:eastAsia="Times New Roman" w:hAnsi="Times New Roman" w:cs="Times New Roman"/>
          <w:sz w:val="24"/>
          <w:szCs w:val="24"/>
        </w:rPr>
        <w:t>Uključenost</w:t>
      </w:r>
      <w:proofErr w:type="spellEnd"/>
      <w:r w:rsidRPr="005C250C">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roditelja</w:t>
      </w:r>
      <w:proofErr w:type="spellEnd"/>
      <w:r w:rsidR="00BB39D7">
        <w:rPr>
          <w:rFonts w:ascii="Times New Roman" w:eastAsia="Times New Roman" w:hAnsi="Times New Roman" w:cs="Times New Roman"/>
          <w:sz w:val="24"/>
          <w:szCs w:val="24"/>
        </w:rPr>
        <w:t xml:space="preserve"> u </w:t>
      </w:r>
      <w:proofErr w:type="spellStart"/>
      <w:r w:rsidR="00BB39D7">
        <w:rPr>
          <w:rFonts w:ascii="Times New Roman" w:eastAsia="Times New Roman" w:hAnsi="Times New Roman" w:cs="Times New Roman"/>
          <w:sz w:val="24"/>
          <w:szCs w:val="24"/>
        </w:rPr>
        <w:t>školske</w:t>
      </w:r>
      <w:proofErr w:type="spellEnd"/>
      <w:r w:rsidR="00BB39D7">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aktivnosti</w:t>
      </w:r>
      <w:proofErr w:type="spellEnd"/>
      <w:r w:rsidR="00BB39D7">
        <w:rPr>
          <w:rFonts w:ascii="Times New Roman" w:eastAsia="Times New Roman" w:hAnsi="Times New Roman" w:cs="Times New Roman"/>
          <w:sz w:val="24"/>
          <w:szCs w:val="24"/>
        </w:rPr>
        <w:t xml:space="preserve"> </w:t>
      </w:r>
      <w:r w:rsidR="00BB39D7" w:rsidRPr="00BB39D7">
        <w:rPr>
          <w:rFonts w:ascii="Times New Roman" w:eastAsia="Times New Roman" w:hAnsi="Times New Roman" w:cs="Times New Roman"/>
          <w:sz w:val="24"/>
          <w:szCs w:val="24"/>
        </w:rPr>
        <w:t>[</w:t>
      </w:r>
      <w:r w:rsidRPr="005C250C">
        <w:rPr>
          <w:rFonts w:ascii="Times New Roman" w:eastAsia="Times New Roman" w:hAnsi="Times New Roman" w:cs="Times New Roman"/>
          <w:sz w:val="24"/>
          <w:szCs w:val="24"/>
        </w:rPr>
        <w:t xml:space="preserve">Parent </w:t>
      </w:r>
      <w:r w:rsidR="00C30938">
        <w:rPr>
          <w:rFonts w:ascii="Times New Roman" w:eastAsia="Times New Roman" w:hAnsi="Times New Roman" w:cs="Times New Roman"/>
          <w:sz w:val="24"/>
          <w:szCs w:val="24"/>
        </w:rPr>
        <w:tab/>
      </w:r>
      <w:r w:rsidRPr="00835756">
        <w:rPr>
          <w:rFonts w:ascii="Times New Roman" w:eastAsia="Times New Roman" w:hAnsi="Times New Roman" w:cs="Times New Roman"/>
          <w:sz w:val="24"/>
          <w:szCs w:val="24"/>
        </w:rPr>
        <w:t>Invol</w:t>
      </w:r>
      <w:r w:rsidR="00BB39D7" w:rsidRPr="00835756">
        <w:rPr>
          <w:rFonts w:ascii="Times New Roman" w:eastAsia="Times New Roman" w:hAnsi="Times New Roman" w:cs="Times New Roman"/>
          <w:sz w:val="24"/>
          <w:szCs w:val="24"/>
        </w:rPr>
        <w:t>vement in School Activities</w:t>
      </w:r>
      <w:r w:rsidR="00BB39D7" w:rsidRPr="00835756">
        <w:rPr>
          <w:rFonts w:ascii="Times New Roman" w:eastAsia="Times New Roman" w:hAnsi="Times New Roman" w:cs="Times New Roman"/>
          <w:sz w:val="24"/>
          <w:szCs w:val="24"/>
        </w:rPr>
        <w:sym w:font="Symbol" w:char="F05D"/>
      </w:r>
      <w:r w:rsidRPr="00835756">
        <w:rPr>
          <w:rFonts w:ascii="Times New Roman" w:eastAsia="Times New Roman" w:hAnsi="Times New Roman" w:cs="Times New Roman"/>
          <w:sz w:val="24"/>
          <w:szCs w:val="24"/>
        </w:rPr>
        <w:t>.</w:t>
      </w:r>
      <w:proofErr w:type="gramEnd"/>
      <w:r w:rsidRPr="00835756">
        <w:rPr>
          <w:rFonts w:ascii="Times New Roman" w:eastAsia="Times New Roman" w:hAnsi="Times New Roman" w:cs="Times New Roman"/>
          <w:sz w:val="24"/>
          <w:szCs w:val="24"/>
        </w:rPr>
        <w:t xml:space="preserve"> </w:t>
      </w:r>
      <w:proofErr w:type="spellStart"/>
      <w:proofErr w:type="gramStart"/>
      <w:r w:rsidRPr="00835756">
        <w:rPr>
          <w:rFonts w:ascii="Times New Roman" w:eastAsia="Times New Roman" w:hAnsi="Times New Roman" w:cs="Times New Roman"/>
          <w:i/>
          <w:sz w:val="24"/>
          <w:szCs w:val="24"/>
        </w:rPr>
        <w:t>Godišnjak</w:t>
      </w:r>
      <w:proofErr w:type="spellEnd"/>
      <w:r w:rsidRPr="00835756">
        <w:rPr>
          <w:rFonts w:ascii="Times New Roman" w:eastAsia="Times New Roman" w:hAnsi="Times New Roman" w:cs="Times New Roman"/>
          <w:i/>
          <w:sz w:val="24"/>
          <w:szCs w:val="24"/>
        </w:rPr>
        <w:t xml:space="preserve"> </w:t>
      </w:r>
      <w:proofErr w:type="spellStart"/>
      <w:r w:rsidRPr="00835756">
        <w:rPr>
          <w:rFonts w:ascii="Times New Roman" w:eastAsia="Times New Roman" w:hAnsi="Times New Roman" w:cs="Times New Roman"/>
          <w:i/>
          <w:sz w:val="24"/>
          <w:szCs w:val="24"/>
        </w:rPr>
        <w:t>za</w:t>
      </w:r>
      <w:proofErr w:type="spellEnd"/>
      <w:r w:rsidRPr="00835756">
        <w:rPr>
          <w:rFonts w:ascii="Times New Roman" w:eastAsia="Times New Roman" w:hAnsi="Times New Roman" w:cs="Times New Roman"/>
          <w:i/>
          <w:sz w:val="24"/>
          <w:szCs w:val="24"/>
        </w:rPr>
        <w:t xml:space="preserve"> </w:t>
      </w:r>
      <w:proofErr w:type="spellStart"/>
      <w:r w:rsidRPr="00835756">
        <w:rPr>
          <w:rFonts w:ascii="Times New Roman" w:eastAsia="Times New Roman" w:hAnsi="Times New Roman" w:cs="Times New Roman"/>
          <w:i/>
          <w:sz w:val="24"/>
          <w:szCs w:val="24"/>
        </w:rPr>
        <w:t>pedagogiju</w:t>
      </w:r>
      <w:proofErr w:type="spellEnd"/>
      <w:r w:rsidRPr="00835756">
        <w:rPr>
          <w:rFonts w:ascii="Times New Roman" w:eastAsia="Times New Roman" w:hAnsi="Times New Roman" w:cs="Times New Roman"/>
          <w:sz w:val="24"/>
          <w:szCs w:val="24"/>
        </w:rPr>
        <w:t>, 9-20.</w:t>
      </w:r>
      <w:proofErr w:type="gramEnd"/>
      <w:r w:rsidR="005C250C" w:rsidRPr="00835756">
        <w:t xml:space="preserve"> </w:t>
      </w:r>
      <w:r w:rsidR="00C30938">
        <w:rPr>
          <w:rFonts w:ascii="Times New Roman" w:eastAsia="Times New Roman" w:hAnsi="Times New Roman" w:cs="Times New Roman"/>
          <w:sz w:val="24"/>
          <w:szCs w:val="24"/>
        </w:rPr>
        <w:tab/>
      </w:r>
      <w:hyperlink r:id="rId15" w:history="1">
        <w:r w:rsidR="005C250C" w:rsidRPr="00835756">
          <w:rPr>
            <w:rStyle w:val="Hyperlink"/>
            <w:rFonts w:ascii="Times New Roman" w:eastAsia="Times New Roman" w:hAnsi="Times New Roman" w:cs="Times New Roman"/>
            <w:color w:val="auto"/>
            <w:sz w:val="24"/>
            <w:szCs w:val="24"/>
          </w:rPr>
          <w:t>https://doi.org/10.46630/gped.1.2017.01</w:t>
        </w:r>
      </w:hyperlink>
      <w:r w:rsidR="005C250C" w:rsidRPr="00835756">
        <w:rPr>
          <w:rFonts w:ascii="Times New Roman" w:eastAsia="Times New Roman" w:hAnsi="Times New Roman" w:cs="Times New Roman"/>
          <w:sz w:val="24"/>
          <w:szCs w:val="24"/>
        </w:rPr>
        <w:t xml:space="preserve"> </w:t>
      </w:r>
    </w:p>
    <w:p w:rsidR="00B8179C" w:rsidRPr="00B8179C" w:rsidRDefault="00B8179C" w:rsidP="00B8179C">
      <w:pPr>
        <w:spacing w:after="0" w:line="240" w:lineRule="auto"/>
        <w:jc w:val="both"/>
        <w:rPr>
          <w:rFonts w:ascii="Times New Roman" w:hAnsi="Times New Roman" w:cs="Times New Roman"/>
          <w:sz w:val="24"/>
          <w:lang w:val="sr-Latn-RS"/>
        </w:rPr>
      </w:pPr>
      <w:r>
        <w:rPr>
          <w:rFonts w:ascii="Times New Roman" w:hAnsi="Times New Roman" w:cs="Times New Roman"/>
          <w:sz w:val="24"/>
          <w:lang w:val="sr-Latn-RS"/>
        </w:rPr>
        <w:t>Olić-Ninković, S</w:t>
      </w:r>
      <w:r w:rsidRPr="00835756">
        <w:rPr>
          <w:rFonts w:ascii="Times New Roman" w:hAnsi="Times New Roman" w:cs="Times New Roman"/>
          <w:sz w:val="24"/>
          <w:lang w:val="sr-Latn-RS"/>
        </w:rPr>
        <w:t>., &amp; Adamov, J. (2022). Distance teaching of Chemistry during the COVID-19</w:t>
      </w:r>
      <w:r w:rsidRPr="00835756">
        <w:rPr>
          <w:rFonts w:ascii="Times New Roman" w:hAnsi="Times New Roman" w:cs="Times New Roman"/>
          <w:sz w:val="24"/>
          <w:lang w:val="sr-Latn-RS"/>
        </w:rPr>
        <w:tab/>
        <w:t xml:space="preserve">pandemic: Challenges and solutions. </w:t>
      </w:r>
      <w:r w:rsidRPr="00835756">
        <w:rPr>
          <w:rFonts w:ascii="Times New Roman" w:hAnsi="Times New Roman" w:cs="Times New Roman"/>
          <w:i/>
          <w:sz w:val="24"/>
          <w:lang w:val="sr-Latn-RS"/>
        </w:rPr>
        <w:t>Teme: časopis za društvene nauke</w:t>
      </w:r>
      <w:r w:rsidRPr="00835756">
        <w:rPr>
          <w:rFonts w:ascii="Times New Roman" w:hAnsi="Times New Roman" w:cs="Times New Roman"/>
          <w:sz w:val="24"/>
          <w:lang w:val="sr-Latn-RS"/>
        </w:rPr>
        <w:t>, 46(1).</w:t>
      </w:r>
      <w:r w:rsidRPr="00835756">
        <w:tab/>
      </w:r>
      <w:r>
        <w:fldChar w:fldCharType="begin"/>
      </w:r>
      <w:r>
        <w:instrText xml:space="preserve"> HYPERLINK "https://doi.org/10.22190/TEME201210002O" </w:instrText>
      </w:r>
      <w:r>
        <w:fldChar w:fldCharType="separate"/>
      </w:r>
      <w:r w:rsidRPr="00835756">
        <w:rPr>
          <w:rStyle w:val="Hyperlink"/>
          <w:rFonts w:ascii="Times New Roman" w:hAnsi="Times New Roman" w:cs="Times New Roman"/>
          <w:color w:val="auto"/>
          <w:sz w:val="24"/>
          <w:lang w:val="sr-Latn-RS"/>
        </w:rPr>
        <w:t>https://doi.org/10.22190/TEME201210002O</w:t>
      </w:r>
      <w:r>
        <w:rPr>
          <w:rStyle w:val="Hyperlink"/>
          <w:rFonts w:ascii="Times New Roman" w:hAnsi="Times New Roman" w:cs="Times New Roman"/>
          <w:color w:val="auto"/>
          <w:sz w:val="24"/>
          <w:lang w:val="sr-Latn-RS"/>
        </w:rPr>
        <w:fldChar w:fldCharType="end"/>
      </w:r>
      <w:r w:rsidRPr="00835756">
        <w:rPr>
          <w:rFonts w:ascii="Times New Roman" w:hAnsi="Times New Roman" w:cs="Times New Roman"/>
          <w:sz w:val="24"/>
          <w:lang w:val="sr-Latn-RS"/>
        </w:rPr>
        <w:t xml:space="preserve"> </w:t>
      </w:r>
      <w:bookmarkStart w:id="0" w:name="_GoBack"/>
      <w:bookmarkEnd w:id="0"/>
    </w:p>
    <w:p w:rsidR="00257252" w:rsidRPr="00C30938" w:rsidRDefault="00257252" w:rsidP="00C30938">
      <w:pPr>
        <w:autoSpaceDE w:val="0"/>
        <w:autoSpaceDN w:val="0"/>
        <w:spacing w:after="0" w:line="240" w:lineRule="auto"/>
        <w:jc w:val="both"/>
        <w:rPr>
          <w:rFonts w:ascii="Times New Roman" w:eastAsia="Times New Roman" w:hAnsi="Times New Roman" w:cs="Times New Roman"/>
          <w:i/>
          <w:sz w:val="24"/>
          <w:szCs w:val="24"/>
        </w:rPr>
      </w:pPr>
      <w:proofErr w:type="spellStart"/>
      <w:proofErr w:type="gramStart"/>
      <w:r w:rsidRPr="00757D07">
        <w:rPr>
          <w:rFonts w:ascii="Times New Roman" w:eastAsia="Times New Roman" w:hAnsi="Times New Roman" w:cs="Times New Roman"/>
          <w:sz w:val="24"/>
          <w:szCs w:val="24"/>
        </w:rPr>
        <w:t>Pavlović</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Breneselović</w:t>
      </w:r>
      <w:proofErr w:type="spellEnd"/>
      <w:r w:rsidRPr="00757D07">
        <w:rPr>
          <w:rFonts w:ascii="Times New Roman" w:eastAsia="Times New Roman" w:hAnsi="Times New Roman" w:cs="Times New Roman"/>
          <w:sz w:val="24"/>
          <w:szCs w:val="24"/>
        </w:rPr>
        <w:t xml:space="preserve">, D., &amp; </w:t>
      </w:r>
      <w:proofErr w:type="spellStart"/>
      <w:r w:rsidRPr="00757D07">
        <w:rPr>
          <w:rFonts w:ascii="Times New Roman" w:eastAsia="Times New Roman" w:hAnsi="Times New Roman" w:cs="Times New Roman"/>
          <w:sz w:val="24"/>
          <w:szCs w:val="24"/>
        </w:rPr>
        <w:t>Krnjaja</w:t>
      </w:r>
      <w:proofErr w:type="spellEnd"/>
      <w:r w:rsidRPr="00757D07">
        <w:rPr>
          <w:rFonts w:ascii="Times New Roman" w:eastAsia="Times New Roman" w:hAnsi="Times New Roman" w:cs="Times New Roman"/>
          <w:sz w:val="24"/>
          <w:szCs w:val="24"/>
        </w:rPr>
        <w:t>, Ž. (2017).</w:t>
      </w:r>
      <w:proofErr w:type="gram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i/>
          <w:sz w:val="24"/>
          <w:szCs w:val="24"/>
        </w:rPr>
        <w:t>Kaleidoskop</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Osnove</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diversifikovanih</w:t>
      </w:r>
      <w:proofErr w:type="spellEnd"/>
      <w:r w:rsidRPr="00757D07">
        <w:rPr>
          <w:rFonts w:ascii="Times New Roman" w:eastAsia="Times New Roman" w:hAnsi="Times New Roman" w:cs="Times New Roman"/>
          <w:i/>
          <w:sz w:val="24"/>
          <w:szCs w:val="24"/>
        </w:rPr>
        <w:t xml:space="preserve"> </w:t>
      </w:r>
      <w:r w:rsidR="00C30938">
        <w:rPr>
          <w:rFonts w:ascii="Times New Roman" w:eastAsia="Times New Roman" w:hAnsi="Times New Roman" w:cs="Times New Roman"/>
          <w:i/>
          <w:sz w:val="24"/>
          <w:szCs w:val="24"/>
        </w:rPr>
        <w:tab/>
      </w:r>
      <w:proofErr w:type="spellStart"/>
      <w:r w:rsidRPr="009929C6">
        <w:rPr>
          <w:rFonts w:ascii="Times New Roman" w:eastAsia="Times New Roman" w:hAnsi="Times New Roman" w:cs="Times New Roman"/>
          <w:i/>
          <w:sz w:val="24"/>
          <w:szCs w:val="24"/>
        </w:rPr>
        <w:t>programa</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predškolskog</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vaspitanja</w:t>
      </w:r>
      <w:proofErr w:type="spellEnd"/>
      <w:r w:rsidRPr="009929C6">
        <w:rPr>
          <w:rFonts w:ascii="Times New Roman" w:eastAsia="Times New Roman" w:hAnsi="Times New Roman" w:cs="Times New Roman"/>
          <w:i/>
          <w:sz w:val="24"/>
          <w:szCs w:val="24"/>
        </w:rPr>
        <w:t xml:space="preserve"> i </w:t>
      </w:r>
      <w:proofErr w:type="spellStart"/>
      <w:r w:rsidRPr="009929C6">
        <w:rPr>
          <w:rFonts w:ascii="Times New Roman" w:eastAsia="Times New Roman" w:hAnsi="Times New Roman" w:cs="Times New Roman"/>
          <w:i/>
          <w:sz w:val="24"/>
          <w:szCs w:val="24"/>
        </w:rPr>
        <w:t>obrazovanja</w:t>
      </w:r>
      <w:proofErr w:type="spellEnd"/>
      <w:r w:rsidRPr="009929C6">
        <w:rPr>
          <w:rFonts w:ascii="Times New Roman" w:eastAsia="Times New Roman" w:hAnsi="Times New Roman" w:cs="Times New Roman"/>
          <w:sz w:val="24"/>
          <w:szCs w:val="24"/>
        </w:rPr>
        <w:t xml:space="preserve">. </w:t>
      </w:r>
      <w:r w:rsidR="00AA0381" w:rsidRPr="009929C6">
        <w:rPr>
          <w:rFonts w:ascii="Times New Roman" w:eastAsia="Times New Roman" w:hAnsi="Times New Roman" w:cs="Times New Roman"/>
          <w:sz w:val="24"/>
          <w:szCs w:val="24"/>
        </w:rPr>
        <w:t>[</w:t>
      </w:r>
      <w:r w:rsidR="00AA0381" w:rsidRPr="009929C6">
        <w:rPr>
          <w:rFonts w:ascii="Times New Roman" w:eastAsia="Times New Roman" w:hAnsi="Times New Roman" w:cs="Times New Roman"/>
          <w:i/>
          <w:sz w:val="24"/>
          <w:szCs w:val="24"/>
          <w:lang w:val="en"/>
        </w:rPr>
        <w:t xml:space="preserve">Kaleidoscope: Basics of </w:t>
      </w:r>
      <w:r w:rsidR="00C30938">
        <w:rPr>
          <w:rFonts w:ascii="Times New Roman" w:eastAsia="Times New Roman" w:hAnsi="Times New Roman" w:cs="Times New Roman"/>
          <w:i/>
          <w:sz w:val="24"/>
          <w:szCs w:val="24"/>
          <w:lang w:val="en"/>
        </w:rPr>
        <w:tab/>
      </w:r>
      <w:proofErr w:type="spellStart"/>
      <w:r w:rsidR="00AA0381" w:rsidRPr="009929C6">
        <w:rPr>
          <w:rFonts w:ascii="Times New Roman" w:eastAsia="Times New Roman" w:hAnsi="Times New Roman" w:cs="Times New Roman"/>
          <w:i/>
          <w:sz w:val="24"/>
          <w:szCs w:val="24"/>
          <w:lang w:val="en"/>
        </w:rPr>
        <w:t>Diversifiedprograms</w:t>
      </w:r>
      <w:proofErr w:type="spellEnd"/>
      <w:r w:rsidR="00AA0381" w:rsidRPr="009929C6">
        <w:rPr>
          <w:rFonts w:ascii="Times New Roman" w:eastAsia="Times New Roman" w:hAnsi="Times New Roman" w:cs="Times New Roman"/>
          <w:i/>
          <w:sz w:val="24"/>
          <w:szCs w:val="24"/>
          <w:lang w:val="en"/>
        </w:rPr>
        <w:t xml:space="preserve"> of preschool </w:t>
      </w:r>
      <w:r w:rsidR="009929C6">
        <w:rPr>
          <w:rFonts w:ascii="Times New Roman" w:eastAsia="Times New Roman" w:hAnsi="Times New Roman" w:cs="Times New Roman"/>
          <w:i/>
          <w:sz w:val="24"/>
          <w:szCs w:val="24"/>
          <w:lang w:val="en"/>
        </w:rPr>
        <w:t>upbringing</w:t>
      </w:r>
      <w:r w:rsidR="00AA0381" w:rsidRPr="009929C6">
        <w:rPr>
          <w:rFonts w:ascii="Times New Roman" w:eastAsia="Times New Roman" w:hAnsi="Times New Roman" w:cs="Times New Roman"/>
          <w:i/>
          <w:sz w:val="24"/>
          <w:szCs w:val="24"/>
          <w:lang w:val="en"/>
        </w:rPr>
        <w:t xml:space="preserve"> and education</w:t>
      </w:r>
      <w:r w:rsidR="00AA0381" w:rsidRPr="009929C6">
        <w:rPr>
          <w:rFonts w:ascii="Times New Roman" w:eastAsia="Times New Roman" w:hAnsi="Times New Roman" w:cs="Times New Roman"/>
          <w:sz w:val="24"/>
          <w:szCs w:val="24"/>
        </w:rPr>
        <w:sym w:font="Symbol" w:char="F05D"/>
      </w:r>
      <w:r w:rsidR="00AA0381" w:rsidRPr="009929C6">
        <w:rPr>
          <w:rFonts w:ascii="Times New Roman" w:eastAsia="Times New Roman" w:hAnsi="Times New Roman" w:cs="Times New Roman"/>
          <w:sz w:val="24"/>
          <w:szCs w:val="24"/>
        </w:rPr>
        <w:t xml:space="preserve">. </w:t>
      </w:r>
      <w:r w:rsidRPr="009929C6">
        <w:rPr>
          <w:rFonts w:ascii="Times New Roman" w:eastAsia="Times New Roman" w:hAnsi="Times New Roman" w:cs="Times New Roman"/>
          <w:sz w:val="24"/>
          <w:szCs w:val="24"/>
        </w:rPr>
        <w:t xml:space="preserve">Beograd: </w:t>
      </w:r>
      <w:smartTag w:uri="urn:schemas-microsoft-com:office:smarttags" w:element="stockticker">
        <w:r w:rsidRPr="009929C6">
          <w:rPr>
            <w:rFonts w:ascii="Times New Roman" w:eastAsia="Times New Roman" w:hAnsi="Times New Roman" w:cs="Times New Roman"/>
            <w:sz w:val="24"/>
            <w:szCs w:val="24"/>
          </w:rPr>
          <w:t>IPA</w:t>
        </w:r>
      </w:smartTag>
      <w:r w:rsidRPr="009929C6">
        <w:rPr>
          <w:rFonts w:ascii="Times New Roman" w:eastAsia="Times New Roman" w:hAnsi="Times New Roman" w:cs="Times New Roman"/>
          <w:sz w:val="24"/>
          <w:szCs w:val="24"/>
        </w:rPr>
        <w:t xml:space="preserve">. </w:t>
      </w:r>
      <w:r w:rsidR="00C30938">
        <w:rPr>
          <w:rFonts w:ascii="Times New Roman" w:eastAsia="Times New Roman" w:hAnsi="Times New Roman" w:cs="Times New Roman"/>
          <w:sz w:val="24"/>
          <w:szCs w:val="24"/>
        </w:rPr>
        <w:tab/>
      </w:r>
      <w:r w:rsidR="00AA0381" w:rsidRPr="009929C6">
        <w:rPr>
          <w:rFonts w:ascii="Times New Roman" w:eastAsia="Times New Roman" w:hAnsi="Times New Roman" w:cs="Times New Roman"/>
          <w:sz w:val="24"/>
          <w:szCs w:val="24"/>
        </w:rPr>
        <w:t>https://www.unicef.org/serbia/media/2796/file/Kaleidoskop.pdf</w:t>
      </w:r>
    </w:p>
    <w:p w:rsidR="00257252" w:rsidRPr="009929C6"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9929C6">
        <w:rPr>
          <w:rFonts w:ascii="Times New Roman" w:eastAsia="Times New Roman" w:hAnsi="Times New Roman" w:cs="Times New Roman"/>
          <w:sz w:val="24"/>
          <w:szCs w:val="24"/>
        </w:rPr>
        <w:t>Pek</w:t>
      </w:r>
      <w:proofErr w:type="spellEnd"/>
      <w:r w:rsidRPr="009929C6">
        <w:rPr>
          <w:rFonts w:ascii="Times New Roman" w:eastAsia="Times New Roman" w:hAnsi="Times New Roman" w:cs="Times New Roman"/>
          <w:sz w:val="24"/>
          <w:szCs w:val="24"/>
        </w:rPr>
        <w:t xml:space="preserve">, L. S., &amp; </w:t>
      </w:r>
      <w:proofErr w:type="spellStart"/>
      <w:r w:rsidRPr="009929C6">
        <w:rPr>
          <w:rFonts w:ascii="Times New Roman" w:eastAsia="Times New Roman" w:hAnsi="Times New Roman" w:cs="Times New Roman"/>
          <w:sz w:val="24"/>
          <w:szCs w:val="24"/>
        </w:rPr>
        <w:t>Mee</w:t>
      </w:r>
      <w:proofErr w:type="spellEnd"/>
      <w:r w:rsidRPr="009929C6">
        <w:rPr>
          <w:rFonts w:ascii="Times New Roman" w:eastAsia="Times New Roman" w:hAnsi="Times New Roman" w:cs="Times New Roman"/>
          <w:sz w:val="24"/>
          <w:szCs w:val="24"/>
        </w:rPr>
        <w:t xml:space="preserve">, R. W. M. (2020). </w:t>
      </w:r>
      <w:proofErr w:type="gramStart"/>
      <w:r w:rsidRPr="009929C6">
        <w:rPr>
          <w:rFonts w:ascii="Times New Roman" w:eastAsia="Times New Roman" w:hAnsi="Times New Roman" w:cs="Times New Roman"/>
          <w:sz w:val="24"/>
          <w:szCs w:val="24"/>
        </w:rPr>
        <w:t xml:space="preserve">Parental involvement on child’s education at home during </w:t>
      </w:r>
      <w:r w:rsidR="00C30938">
        <w:rPr>
          <w:rFonts w:ascii="Times New Roman" w:eastAsia="Times New Roman" w:hAnsi="Times New Roman" w:cs="Times New Roman"/>
          <w:sz w:val="24"/>
          <w:szCs w:val="24"/>
        </w:rPr>
        <w:tab/>
      </w:r>
      <w:r w:rsidRPr="009929C6">
        <w:rPr>
          <w:rFonts w:ascii="Times New Roman" w:eastAsia="Times New Roman" w:hAnsi="Times New Roman" w:cs="Times New Roman"/>
          <w:sz w:val="24"/>
          <w:szCs w:val="24"/>
        </w:rPr>
        <w:t>school lockdown.</w:t>
      </w:r>
      <w:proofErr w:type="gramEnd"/>
      <w:r w:rsidRPr="009929C6">
        <w:rPr>
          <w:rFonts w:ascii="Times New Roman" w:eastAsia="Times New Roman" w:hAnsi="Times New Roman" w:cs="Times New Roman"/>
          <w:sz w:val="24"/>
          <w:szCs w:val="24"/>
        </w:rPr>
        <w:t> </w:t>
      </w:r>
      <w:r w:rsidRPr="009929C6">
        <w:rPr>
          <w:rFonts w:ascii="Times New Roman" w:eastAsia="Times New Roman" w:hAnsi="Times New Roman" w:cs="Times New Roman"/>
          <w:i/>
          <w:iCs/>
          <w:sz w:val="24"/>
          <w:szCs w:val="24"/>
        </w:rPr>
        <w:t>JHSS (Journal of Humanities and Social Studies)</w:t>
      </w:r>
      <w:r w:rsidRPr="009929C6">
        <w:rPr>
          <w:rFonts w:ascii="Times New Roman" w:eastAsia="Times New Roman" w:hAnsi="Times New Roman" w:cs="Times New Roman"/>
          <w:sz w:val="24"/>
          <w:szCs w:val="24"/>
        </w:rPr>
        <w:t>, </w:t>
      </w:r>
      <w:r w:rsidRPr="009929C6">
        <w:rPr>
          <w:rFonts w:ascii="Times New Roman" w:eastAsia="Times New Roman" w:hAnsi="Times New Roman" w:cs="Times New Roman"/>
          <w:i/>
          <w:iCs/>
          <w:sz w:val="24"/>
          <w:szCs w:val="24"/>
        </w:rPr>
        <w:t>4</w:t>
      </w:r>
      <w:r w:rsidRPr="009929C6">
        <w:rPr>
          <w:rFonts w:ascii="Times New Roman" w:eastAsia="Times New Roman" w:hAnsi="Times New Roman" w:cs="Times New Roman"/>
          <w:sz w:val="24"/>
          <w:szCs w:val="24"/>
        </w:rPr>
        <w:t>(2), 192-196.</w:t>
      </w:r>
      <w:r w:rsidR="00AA0381" w:rsidRPr="009929C6">
        <w:rPr>
          <w:rFonts w:ascii="Times New Roman" w:hAnsi="Times New Roman" w:cs="Times New Roman"/>
          <w:sz w:val="24"/>
          <w:szCs w:val="24"/>
        </w:rPr>
        <w:t xml:space="preserve"> </w:t>
      </w:r>
      <w:r w:rsidR="00C30938">
        <w:rPr>
          <w:rFonts w:ascii="Times New Roman" w:hAnsi="Times New Roman" w:cs="Times New Roman"/>
          <w:sz w:val="24"/>
          <w:szCs w:val="24"/>
        </w:rPr>
        <w:tab/>
      </w:r>
      <w:r w:rsidR="009929C6" w:rsidRPr="009929C6">
        <w:rPr>
          <w:rFonts w:ascii="Times New Roman" w:hAnsi="Times New Roman" w:cs="Times New Roman"/>
          <w:sz w:val="24"/>
          <w:szCs w:val="24"/>
        </w:rPr>
        <w:t>DOI: </w:t>
      </w:r>
      <w:hyperlink r:id="rId16" w:history="1">
        <w:r w:rsidR="009929C6" w:rsidRPr="009929C6">
          <w:rPr>
            <w:rStyle w:val="Hyperlink"/>
            <w:rFonts w:ascii="Times New Roman" w:hAnsi="Times New Roman" w:cs="Times New Roman"/>
            <w:color w:val="auto"/>
            <w:sz w:val="24"/>
            <w:szCs w:val="24"/>
          </w:rPr>
          <w:t>10.33751/jhss.v4i2.2502</w:t>
        </w:r>
      </w:hyperlink>
    </w:p>
    <w:p w:rsidR="00835756" w:rsidRPr="00835756"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proofErr w:type="gramStart"/>
      <w:r w:rsidRPr="009929C6">
        <w:rPr>
          <w:rFonts w:ascii="Times New Roman" w:eastAsia="Times New Roman" w:hAnsi="Times New Roman" w:cs="Times New Roman"/>
          <w:sz w:val="24"/>
          <w:szCs w:val="24"/>
        </w:rPr>
        <w:t>Popović-Ćitić</w:t>
      </w:r>
      <w:proofErr w:type="spellEnd"/>
      <w:r w:rsidRPr="009929C6">
        <w:rPr>
          <w:rFonts w:ascii="Times New Roman" w:eastAsia="Times New Roman" w:hAnsi="Times New Roman" w:cs="Times New Roman"/>
          <w:sz w:val="24"/>
          <w:szCs w:val="24"/>
        </w:rPr>
        <w:t xml:space="preserve">, B., </w:t>
      </w:r>
      <w:proofErr w:type="spellStart"/>
      <w:r w:rsidRPr="009929C6">
        <w:rPr>
          <w:rFonts w:ascii="Times New Roman" w:eastAsia="Times New Roman" w:hAnsi="Times New Roman" w:cs="Times New Roman"/>
          <w:sz w:val="24"/>
          <w:szCs w:val="24"/>
        </w:rPr>
        <w:t>Bukvić-Branković</w:t>
      </w:r>
      <w:proofErr w:type="spellEnd"/>
      <w:r w:rsidRPr="009929C6">
        <w:rPr>
          <w:rFonts w:ascii="Times New Roman" w:eastAsia="Times New Roman" w:hAnsi="Times New Roman" w:cs="Times New Roman"/>
          <w:sz w:val="24"/>
          <w:szCs w:val="24"/>
        </w:rPr>
        <w:t xml:space="preserve">, L., </w:t>
      </w:r>
      <w:proofErr w:type="spellStart"/>
      <w:r w:rsidRPr="009929C6">
        <w:rPr>
          <w:rFonts w:ascii="Times New Roman" w:eastAsia="Times New Roman" w:hAnsi="Times New Roman" w:cs="Times New Roman"/>
          <w:sz w:val="24"/>
          <w:szCs w:val="24"/>
        </w:rPr>
        <w:t>Kovačević-Lepojević</w:t>
      </w:r>
      <w:proofErr w:type="spellEnd"/>
      <w:r w:rsidRPr="009929C6">
        <w:rPr>
          <w:rFonts w:ascii="Times New Roman" w:eastAsia="Times New Roman" w:hAnsi="Times New Roman" w:cs="Times New Roman"/>
          <w:sz w:val="24"/>
          <w:szCs w:val="24"/>
        </w:rPr>
        <w:t xml:space="preserve">, M., </w:t>
      </w:r>
      <w:proofErr w:type="spellStart"/>
      <w:r w:rsidRPr="009929C6">
        <w:rPr>
          <w:rFonts w:ascii="Times New Roman" w:eastAsia="Times New Roman" w:hAnsi="Times New Roman" w:cs="Times New Roman"/>
          <w:sz w:val="24"/>
          <w:szCs w:val="24"/>
        </w:rPr>
        <w:t>Paraušić</w:t>
      </w:r>
      <w:proofErr w:type="spellEnd"/>
      <w:r w:rsidRPr="009929C6">
        <w:rPr>
          <w:rFonts w:ascii="Times New Roman" w:eastAsia="Times New Roman" w:hAnsi="Times New Roman" w:cs="Times New Roman"/>
          <w:sz w:val="24"/>
          <w:szCs w:val="24"/>
        </w:rPr>
        <w:t xml:space="preserve">, A., </w:t>
      </w:r>
      <w:proofErr w:type="spellStart"/>
      <w:r w:rsidRPr="009929C6">
        <w:rPr>
          <w:rFonts w:ascii="Times New Roman" w:eastAsia="Times New Roman" w:hAnsi="Times New Roman" w:cs="Times New Roman"/>
          <w:sz w:val="24"/>
          <w:szCs w:val="24"/>
        </w:rPr>
        <w:t>Stojanović</w:t>
      </w:r>
      <w:proofErr w:type="spellEnd"/>
      <w:r w:rsidRPr="009929C6">
        <w:rPr>
          <w:rFonts w:ascii="Times New Roman" w:eastAsia="Times New Roman" w:hAnsi="Times New Roman" w:cs="Times New Roman"/>
          <w:sz w:val="24"/>
          <w:szCs w:val="24"/>
        </w:rPr>
        <w:t>, M.</w:t>
      </w:r>
      <w:proofErr w:type="gramEnd"/>
      <w:r w:rsidRPr="009929C6">
        <w:rPr>
          <w:rFonts w:ascii="Times New Roman" w:eastAsia="Times New Roman" w:hAnsi="Times New Roman" w:cs="Times New Roman"/>
          <w:sz w:val="24"/>
          <w:szCs w:val="24"/>
        </w:rPr>
        <w:t xml:space="preserve"> </w:t>
      </w:r>
      <w:r w:rsidR="00C30938">
        <w:rPr>
          <w:rFonts w:ascii="Times New Roman" w:eastAsia="Times New Roman" w:hAnsi="Times New Roman" w:cs="Times New Roman"/>
          <w:sz w:val="24"/>
          <w:szCs w:val="24"/>
        </w:rPr>
        <w:tab/>
      </w:r>
      <w:r w:rsidR="00C30938">
        <w:rPr>
          <w:rFonts w:ascii="Times New Roman" w:eastAsia="Times New Roman" w:hAnsi="Times New Roman" w:cs="Times New Roman"/>
          <w:sz w:val="24"/>
          <w:szCs w:val="24"/>
        </w:rPr>
        <w:tab/>
      </w:r>
      <w:r w:rsidRPr="009929C6">
        <w:rPr>
          <w:rFonts w:ascii="Times New Roman" w:eastAsia="Times New Roman" w:hAnsi="Times New Roman" w:cs="Times New Roman"/>
          <w:sz w:val="24"/>
          <w:szCs w:val="24"/>
        </w:rPr>
        <w:t xml:space="preserve"> (2021). </w:t>
      </w:r>
      <w:proofErr w:type="spellStart"/>
      <w:r w:rsidRPr="009929C6">
        <w:rPr>
          <w:rFonts w:ascii="Times New Roman" w:eastAsia="Times New Roman" w:hAnsi="Times New Roman" w:cs="Times New Roman"/>
          <w:i/>
          <w:sz w:val="24"/>
          <w:szCs w:val="24"/>
        </w:rPr>
        <w:t>Potrebe</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osnovnih</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škola</w:t>
      </w:r>
      <w:proofErr w:type="spellEnd"/>
      <w:r w:rsidRPr="009929C6">
        <w:rPr>
          <w:rFonts w:ascii="Times New Roman" w:eastAsia="Times New Roman" w:hAnsi="Times New Roman" w:cs="Times New Roman"/>
          <w:i/>
          <w:sz w:val="24"/>
          <w:szCs w:val="24"/>
        </w:rPr>
        <w:t xml:space="preserve"> u </w:t>
      </w:r>
      <w:proofErr w:type="spellStart"/>
      <w:r w:rsidRPr="009929C6">
        <w:rPr>
          <w:rFonts w:ascii="Times New Roman" w:eastAsia="Times New Roman" w:hAnsi="Times New Roman" w:cs="Times New Roman"/>
          <w:i/>
          <w:sz w:val="24"/>
          <w:szCs w:val="24"/>
        </w:rPr>
        <w:t>Srbiji</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tokom</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pandemije</w:t>
      </w:r>
      <w:proofErr w:type="spellEnd"/>
      <w:r w:rsidRPr="009929C6">
        <w:rPr>
          <w:rFonts w:ascii="Times New Roman" w:eastAsia="Times New Roman" w:hAnsi="Times New Roman" w:cs="Times New Roman"/>
          <w:i/>
          <w:sz w:val="24"/>
          <w:szCs w:val="24"/>
        </w:rPr>
        <w:t xml:space="preserve"> Covid-19 u </w:t>
      </w:r>
      <w:proofErr w:type="spellStart"/>
      <w:r w:rsidRPr="009929C6">
        <w:rPr>
          <w:rFonts w:ascii="Times New Roman" w:eastAsia="Times New Roman" w:hAnsi="Times New Roman" w:cs="Times New Roman"/>
          <w:i/>
          <w:sz w:val="24"/>
          <w:szCs w:val="24"/>
        </w:rPr>
        <w:t>kontekstu</w:t>
      </w:r>
      <w:proofErr w:type="spellEnd"/>
      <w:r w:rsidRPr="009929C6">
        <w:rPr>
          <w:rFonts w:ascii="Times New Roman" w:eastAsia="Times New Roman" w:hAnsi="Times New Roman" w:cs="Times New Roman"/>
          <w:i/>
          <w:sz w:val="24"/>
          <w:szCs w:val="24"/>
        </w:rPr>
        <w:t xml:space="preserve"> </w:t>
      </w:r>
      <w:r w:rsidR="00C30938">
        <w:rPr>
          <w:rFonts w:ascii="Times New Roman" w:eastAsia="Times New Roman" w:hAnsi="Times New Roman" w:cs="Times New Roman"/>
          <w:i/>
          <w:sz w:val="24"/>
          <w:szCs w:val="24"/>
        </w:rPr>
        <w:tab/>
      </w:r>
      <w:proofErr w:type="spellStart"/>
      <w:r w:rsidRPr="009929C6">
        <w:rPr>
          <w:rFonts w:ascii="Times New Roman" w:eastAsia="Times New Roman" w:hAnsi="Times New Roman" w:cs="Times New Roman"/>
          <w:i/>
          <w:sz w:val="24"/>
          <w:szCs w:val="24"/>
        </w:rPr>
        <w:t>prevencije</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rizičnih</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ponašanja</w:t>
      </w:r>
      <w:proofErr w:type="spellEnd"/>
      <w:r w:rsidRPr="009929C6">
        <w:rPr>
          <w:rFonts w:ascii="Times New Roman" w:eastAsia="Times New Roman" w:hAnsi="Times New Roman" w:cs="Times New Roman"/>
          <w:i/>
          <w:sz w:val="24"/>
          <w:szCs w:val="24"/>
        </w:rPr>
        <w:t xml:space="preserve"> </w:t>
      </w:r>
      <w:proofErr w:type="spellStart"/>
      <w:r w:rsidRPr="009929C6">
        <w:rPr>
          <w:rFonts w:ascii="Times New Roman" w:eastAsia="Times New Roman" w:hAnsi="Times New Roman" w:cs="Times New Roman"/>
          <w:i/>
          <w:sz w:val="24"/>
          <w:szCs w:val="24"/>
        </w:rPr>
        <w:t>učenika</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perspektiva</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nastavnika</w:t>
      </w:r>
      <w:proofErr w:type="spellEnd"/>
      <w:r w:rsidR="00BB39D7">
        <w:rPr>
          <w:rFonts w:ascii="Times New Roman" w:eastAsia="Times New Roman" w:hAnsi="Times New Roman" w:cs="Times New Roman"/>
          <w:i/>
          <w:sz w:val="24"/>
          <w:szCs w:val="24"/>
        </w:rPr>
        <w:t xml:space="preserve"> </w:t>
      </w:r>
      <w:r w:rsidR="00BB39D7" w:rsidRPr="00BB39D7">
        <w:rPr>
          <w:rFonts w:ascii="Times New Roman" w:eastAsia="Times New Roman" w:hAnsi="Times New Roman" w:cs="Times New Roman"/>
          <w:sz w:val="24"/>
          <w:szCs w:val="24"/>
        </w:rPr>
        <w:t>[</w:t>
      </w:r>
      <w:r w:rsidR="00BB39D7" w:rsidRPr="00BB39D7">
        <w:rPr>
          <w:rFonts w:ascii="Times New Roman" w:eastAsia="Times New Roman" w:hAnsi="Times New Roman" w:cs="Times New Roman"/>
          <w:i/>
          <w:sz w:val="24"/>
          <w:szCs w:val="24"/>
          <w:lang w:val="en"/>
        </w:rPr>
        <w:t xml:space="preserve">The needs of elementary </w:t>
      </w:r>
      <w:r w:rsidR="00C30938">
        <w:rPr>
          <w:rFonts w:ascii="Times New Roman" w:eastAsia="Times New Roman" w:hAnsi="Times New Roman" w:cs="Times New Roman"/>
          <w:i/>
          <w:sz w:val="24"/>
          <w:szCs w:val="24"/>
          <w:lang w:val="en"/>
        </w:rPr>
        <w:tab/>
      </w:r>
      <w:r w:rsidR="00BB39D7" w:rsidRPr="00BB39D7">
        <w:rPr>
          <w:rFonts w:ascii="Times New Roman" w:eastAsia="Times New Roman" w:hAnsi="Times New Roman" w:cs="Times New Roman"/>
          <w:i/>
          <w:sz w:val="24"/>
          <w:szCs w:val="24"/>
          <w:lang w:val="en"/>
        </w:rPr>
        <w:t xml:space="preserve">schools in Serbia during the Covid-19 pandemic in the context of the prevention of </w:t>
      </w:r>
      <w:r w:rsidR="00C30938">
        <w:rPr>
          <w:rFonts w:ascii="Times New Roman" w:eastAsia="Times New Roman" w:hAnsi="Times New Roman" w:cs="Times New Roman"/>
          <w:i/>
          <w:sz w:val="24"/>
          <w:szCs w:val="24"/>
          <w:lang w:val="en"/>
        </w:rPr>
        <w:lastRenderedPageBreak/>
        <w:tab/>
      </w:r>
      <w:r w:rsidR="00BB39D7" w:rsidRPr="00BB39D7">
        <w:rPr>
          <w:rFonts w:ascii="Times New Roman" w:eastAsia="Times New Roman" w:hAnsi="Times New Roman" w:cs="Times New Roman"/>
          <w:i/>
          <w:sz w:val="24"/>
          <w:szCs w:val="24"/>
          <w:lang w:val="en"/>
        </w:rPr>
        <w:t xml:space="preserve">students' risky </w:t>
      </w:r>
      <w:r w:rsidR="00BB39D7" w:rsidRPr="00835756">
        <w:rPr>
          <w:rFonts w:ascii="Times New Roman" w:eastAsia="Times New Roman" w:hAnsi="Times New Roman" w:cs="Times New Roman"/>
          <w:i/>
          <w:sz w:val="24"/>
          <w:szCs w:val="24"/>
          <w:lang w:val="en"/>
        </w:rPr>
        <w:t>behaviors: a teacher's perspective</w:t>
      </w:r>
      <w:r w:rsidR="00BB39D7" w:rsidRPr="00835756">
        <w:rPr>
          <w:rFonts w:ascii="Times New Roman" w:eastAsia="Times New Roman" w:hAnsi="Times New Roman" w:cs="Times New Roman"/>
          <w:sz w:val="24"/>
          <w:szCs w:val="24"/>
        </w:rPr>
        <w:sym w:font="Symbol" w:char="F05D"/>
      </w:r>
      <w:r w:rsidR="00BB39D7" w:rsidRPr="00835756">
        <w:rPr>
          <w:rFonts w:ascii="Times New Roman" w:eastAsia="Times New Roman" w:hAnsi="Times New Roman" w:cs="Times New Roman"/>
          <w:i/>
          <w:sz w:val="24"/>
          <w:szCs w:val="24"/>
          <w:lang w:val="en"/>
        </w:rPr>
        <w:t>.</w:t>
      </w:r>
      <w:r w:rsidR="00BB39D7" w:rsidRPr="00835756">
        <w:rPr>
          <w:rFonts w:ascii="Times New Roman" w:eastAsia="Times New Roman" w:hAnsi="Times New Roman" w:cs="Times New Roman"/>
          <w:i/>
          <w:sz w:val="24"/>
          <w:szCs w:val="24"/>
        </w:rPr>
        <w:t xml:space="preserve"> </w:t>
      </w:r>
      <w:r w:rsidRPr="00835756">
        <w:rPr>
          <w:rFonts w:ascii="Times New Roman" w:eastAsia="Times New Roman" w:hAnsi="Times New Roman" w:cs="Times New Roman"/>
          <w:sz w:val="24"/>
          <w:szCs w:val="24"/>
        </w:rPr>
        <w:t xml:space="preserve">Beograd: </w:t>
      </w:r>
      <w:proofErr w:type="spellStart"/>
      <w:r w:rsidRPr="00835756">
        <w:rPr>
          <w:rFonts w:ascii="Times New Roman" w:eastAsia="Times New Roman" w:hAnsi="Times New Roman" w:cs="Times New Roman"/>
          <w:sz w:val="24"/>
          <w:szCs w:val="24"/>
        </w:rPr>
        <w:t>Centar</w:t>
      </w:r>
      <w:proofErr w:type="spellEnd"/>
      <w:r w:rsidRPr="00835756">
        <w:rPr>
          <w:rFonts w:ascii="Times New Roman" w:eastAsia="Times New Roman" w:hAnsi="Times New Roman" w:cs="Times New Roman"/>
          <w:sz w:val="24"/>
          <w:szCs w:val="24"/>
        </w:rPr>
        <w:t xml:space="preserve"> </w:t>
      </w:r>
      <w:proofErr w:type="spellStart"/>
      <w:r w:rsidRPr="00835756">
        <w:rPr>
          <w:rFonts w:ascii="Times New Roman" w:eastAsia="Times New Roman" w:hAnsi="Times New Roman" w:cs="Times New Roman"/>
          <w:sz w:val="24"/>
          <w:szCs w:val="24"/>
        </w:rPr>
        <w:t>za</w:t>
      </w:r>
      <w:proofErr w:type="spellEnd"/>
      <w:r w:rsidRPr="00835756">
        <w:rPr>
          <w:rFonts w:ascii="Times New Roman" w:eastAsia="Times New Roman" w:hAnsi="Times New Roman" w:cs="Times New Roman"/>
          <w:sz w:val="24"/>
          <w:szCs w:val="24"/>
        </w:rPr>
        <w:t xml:space="preserve"> </w:t>
      </w:r>
      <w:proofErr w:type="spellStart"/>
      <w:r w:rsidRPr="00835756">
        <w:rPr>
          <w:rFonts w:ascii="Times New Roman" w:eastAsia="Times New Roman" w:hAnsi="Times New Roman" w:cs="Times New Roman"/>
          <w:sz w:val="24"/>
          <w:szCs w:val="24"/>
        </w:rPr>
        <w:t>pozitivan</w:t>
      </w:r>
      <w:proofErr w:type="spellEnd"/>
      <w:r w:rsidRPr="00835756">
        <w:rPr>
          <w:rFonts w:ascii="Times New Roman" w:eastAsia="Times New Roman" w:hAnsi="Times New Roman" w:cs="Times New Roman"/>
          <w:sz w:val="24"/>
          <w:szCs w:val="24"/>
        </w:rPr>
        <w:t xml:space="preserve"> </w:t>
      </w:r>
      <w:proofErr w:type="spellStart"/>
      <w:r w:rsidRPr="00835756">
        <w:rPr>
          <w:rFonts w:ascii="Times New Roman" w:eastAsia="Times New Roman" w:hAnsi="Times New Roman" w:cs="Times New Roman"/>
          <w:sz w:val="24"/>
          <w:szCs w:val="24"/>
        </w:rPr>
        <w:t>razvoj</w:t>
      </w:r>
      <w:proofErr w:type="spellEnd"/>
      <w:r w:rsidRPr="00835756">
        <w:rPr>
          <w:rFonts w:ascii="Times New Roman" w:eastAsia="Times New Roman" w:hAnsi="Times New Roman" w:cs="Times New Roman"/>
          <w:sz w:val="24"/>
          <w:szCs w:val="24"/>
        </w:rPr>
        <w:t xml:space="preserve"> </w:t>
      </w:r>
      <w:r w:rsidR="00C30938">
        <w:rPr>
          <w:rFonts w:ascii="Times New Roman" w:eastAsia="Times New Roman" w:hAnsi="Times New Roman" w:cs="Times New Roman"/>
          <w:sz w:val="24"/>
          <w:szCs w:val="24"/>
        </w:rPr>
        <w:tab/>
      </w:r>
      <w:proofErr w:type="spellStart"/>
      <w:r w:rsidRPr="00835756">
        <w:rPr>
          <w:rFonts w:ascii="Times New Roman" w:eastAsia="Times New Roman" w:hAnsi="Times New Roman" w:cs="Times New Roman"/>
          <w:sz w:val="24"/>
          <w:szCs w:val="24"/>
        </w:rPr>
        <w:t>dece</w:t>
      </w:r>
      <w:proofErr w:type="spellEnd"/>
      <w:r w:rsidRPr="00835756">
        <w:rPr>
          <w:rFonts w:ascii="Times New Roman" w:eastAsia="Times New Roman" w:hAnsi="Times New Roman" w:cs="Times New Roman"/>
          <w:sz w:val="24"/>
          <w:szCs w:val="24"/>
        </w:rPr>
        <w:t xml:space="preserve"> i </w:t>
      </w:r>
      <w:r w:rsidR="00C30938">
        <w:rPr>
          <w:rFonts w:ascii="Times New Roman" w:eastAsia="Times New Roman" w:hAnsi="Times New Roman" w:cs="Times New Roman"/>
          <w:sz w:val="24"/>
          <w:szCs w:val="24"/>
        </w:rPr>
        <w:tab/>
      </w:r>
      <w:proofErr w:type="spellStart"/>
      <w:r w:rsidRPr="00835756">
        <w:rPr>
          <w:rFonts w:ascii="Times New Roman" w:eastAsia="Times New Roman" w:hAnsi="Times New Roman" w:cs="Times New Roman"/>
          <w:sz w:val="24"/>
          <w:szCs w:val="24"/>
        </w:rPr>
        <w:t>omladine</w:t>
      </w:r>
      <w:proofErr w:type="spellEnd"/>
      <w:r w:rsidRPr="00835756">
        <w:rPr>
          <w:rFonts w:ascii="Times New Roman" w:eastAsia="Times New Roman" w:hAnsi="Times New Roman" w:cs="Times New Roman"/>
          <w:sz w:val="24"/>
          <w:szCs w:val="24"/>
        </w:rPr>
        <w:t>.</w:t>
      </w:r>
      <w:r w:rsidR="005C250C" w:rsidRPr="00835756">
        <w:t xml:space="preserve"> </w:t>
      </w:r>
      <w:hyperlink r:id="rId17" w:history="1">
        <w:r w:rsidR="00835756" w:rsidRPr="00835756">
          <w:rPr>
            <w:rStyle w:val="Hyperlink"/>
            <w:rFonts w:ascii="Times New Roman" w:eastAsia="Times New Roman" w:hAnsi="Times New Roman" w:cs="Times New Roman"/>
            <w:color w:val="auto"/>
            <w:sz w:val="24"/>
            <w:szCs w:val="24"/>
          </w:rPr>
          <w:t>http://ipir.ipisr.org.rs/handle/123456789/718</w:t>
        </w:r>
      </w:hyperlink>
    </w:p>
    <w:p w:rsidR="00835756" w:rsidRPr="00835756" w:rsidRDefault="00835756" w:rsidP="00835756">
      <w:pPr>
        <w:spacing w:after="0" w:line="240" w:lineRule="auto"/>
        <w:jc w:val="both"/>
        <w:rPr>
          <w:rFonts w:ascii="Times New Roman" w:hAnsi="Times New Roman" w:cs="Times New Roman"/>
          <w:sz w:val="24"/>
          <w:lang w:val="sr-Latn-RS"/>
        </w:rPr>
      </w:pPr>
      <w:r w:rsidRPr="00835756">
        <w:rPr>
          <w:rFonts w:ascii="Times New Roman" w:hAnsi="Times New Roman" w:cs="Times New Roman"/>
          <w:sz w:val="24"/>
          <w:lang w:val="sr-Cyrl-RS"/>
        </w:rPr>
        <w:t>Randjelović, B., Karalić, E., Djukić, D., Aleksić, K. (2022). D</w:t>
      </w:r>
      <w:proofErr w:type="spellStart"/>
      <w:r w:rsidRPr="00835756">
        <w:rPr>
          <w:rFonts w:ascii="Times New Roman" w:hAnsi="Times New Roman" w:cs="Times New Roman"/>
          <w:sz w:val="24"/>
        </w:rPr>
        <w:t>istance</w:t>
      </w:r>
      <w:proofErr w:type="spellEnd"/>
      <w:r w:rsidRPr="00835756">
        <w:rPr>
          <w:rFonts w:ascii="Times New Roman" w:hAnsi="Times New Roman" w:cs="Times New Roman"/>
          <w:sz w:val="24"/>
          <w:lang w:val="sr-Cyrl-RS"/>
        </w:rPr>
        <w:t xml:space="preserve"> learning in Serbia – The</w:t>
      </w:r>
      <w:r w:rsidRPr="00835756">
        <w:rPr>
          <w:rFonts w:ascii="Times New Roman" w:hAnsi="Times New Roman" w:cs="Times New Roman"/>
          <w:sz w:val="24"/>
          <w:lang w:val="sr-Latn-RS"/>
        </w:rPr>
        <w:tab/>
      </w:r>
      <w:r w:rsidRPr="00835756">
        <w:rPr>
          <w:rFonts w:ascii="Times New Roman" w:hAnsi="Times New Roman" w:cs="Times New Roman"/>
          <w:sz w:val="24"/>
          <w:lang w:val="sr-Cyrl-RS"/>
        </w:rPr>
        <w:t xml:space="preserve">experience in primary education during the COVID-19 crisis. </w:t>
      </w:r>
      <w:r w:rsidRPr="00835756">
        <w:rPr>
          <w:rFonts w:ascii="Times New Roman" w:hAnsi="Times New Roman" w:cs="Times New Roman"/>
          <w:i/>
          <w:sz w:val="24"/>
          <w:lang w:val="sr-Cyrl-RS"/>
        </w:rPr>
        <w:t>Teme</w:t>
      </w:r>
      <w:r w:rsidRPr="00835756">
        <w:rPr>
          <w:rFonts w:ascii="Times New Roman" w:hAnsi="Times New Roman" w:cs="Times New Roman"/>
          <w:i/>
          <w:sz w:val="24"/>
          <w:lang w:val="sr-Latn-RS"/>
        </w:rPr>
        <w:t>: časopis za društvene</w:t>
      </w:r>
      <w:r w:rsidRPr="00835756">
        <w:rPr>
          <w:rFonts w:ascii="Times New Roman" w:hAnsi="Times New Roman" w:cs="Times New Roman"/>
          <w:i/>
          <w:sz w:val="24"/>
          <w:lang w:val="sr-Latn-RS"/>
        </w:rPr>
        <w:tab/>
        <w:t>nauke</w:t>
      </w:r>
      <w:r w:rsidRPr="00835756">
        <w:rPr>
          <w:rFonts w:ascii="Times New Roman" w:hAnsi="Times New Roman" w:cs="Times New Roman"/>
          <w:sz w:val="24"/>
          <w:lang w:val="sr-Cyrl-RS"/>
        </w:rPr>
        <w:t xml:space="preserve">, </w:t>
      </w:r>
      <w:r w:rsidRPr="00835756">
        <w:rPr>
          <w:rFonts w:ascii="Times New Roman" w:hAnsi="Times New Roman" w:cs="Times New Roman"/>
          <w:sz w:val="24"/>
          <w:lang w:val="sr-Latn-RS"/>
        </w:rPr>
        <w:t xml:space="preserve">46(2), </w:t>
      </w:r>
      <w:r w:rsidRPr="00835756">
        <w:rPr>
          <w:rFonts w:ascii="Times New Roman" w:hAnsi="Times New Roman" w:cs="Times New Roman"/>
          <w:sz w:val="24"/>
          <w:lang w:val="sr-Cyrl-RS"/>
        </w:rPr>
        <w:t xml:space="preserve">377-397. </w:t>
      </w:r>
      <w:hyperlink r:id="rId18" w:history="1">
        <w:r w:rsidRPr="00835756">
          <w:rPr>
            <w:rStyle w:val="Hyperlink"/>
            <w:rFonts w:ascii="Times New Roman" w:hAnsi="Times New Roman" w:cs="Times New Roman"/>
            <w:color w:val="auto"/>
            <w:sz w:val="24"/>
            <w:lang w:val="sr-Cyrl-RS"/>
          </w:rPr>
          <w:t>https://doi.org/10.22190/TEME210609024R</w:t>
        </w:r>
      </w:hyperlink>
    </w:p>
    <w:p w:rsidR="00257252" w:rsidRPr="00835756"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proofErr w:type="gramStart"/>
      <w:r w:rsidRPr="00835756">
        <w:rPr>
          <w:rFonts w:ascii="Times New Roman" w:eastAsia="Times New Roman" w:hAnsi="Times New Roman" w:cs="Times New Roman"/>
          <w:sz w:val="24"/>
          <w:szCs w:val="24"/>
        </w:rPr>
        <w:t>Slovaček</w:t>
      </w:r>
      <w:proofErr w:type="spellEnd"/>
      <w:r w:rsidRPr="00835756">
        <w:rPr>
          <w:rFonts w:ascii="Times New Roman" w:eastAsia="Times New Roman" w:hAnsi="Times New Roman" w:cs="Times New Roman"/>
          <w:sz w:val="24"/>
          <w:szCs w:val="24"/>
        </w:rPr>
        <w:t xml:space="preserve">, K. A., &amp; </w:t>
      </w:r>
      <w:proofErr w:type="spellStart"/>
      <w:r w:rsidRPr="00835756">
        <w:rPr>
          <w:rFonts w:ascii="Times New Roman" w:eastAsia="Times New Roman" w:hAnsi="Times New Roman" w:cs="Times New Roman"/>
          <w:sz w:val="24"/>
          <w:szCs w:val="24"/>
        </w:rPr>
        <w:t>Čosić</w:t>
      </w:r>
      <w:proofErr w:type="spellEnd"/>
      <w:r w:rsidRPr="00835756">
        <w:rPr>
          <w:rFonts w:ascii="Times New Roman" w:eastAsia="Times New Roman" w:hAnsi="Times New Roman" w:cs="Times New Roman"/>
          <w:sz w:val="24"/>
          <w:szCs w:val="24"/>
        </w:rPr>
        <w:t>, G. (2020).</w:t>
      </w:r>
      <w:proofErr w:type="gramEnd"/>
      <w:r w:rsidRPr="00835756">
        <w:rPr>
          <w:rFonts w:ascii="Times New Roman" w:eastAsia="Times New Roman" w:hAnsi="Times New Roman" w:cs="Times New Roman"/>
          <w:sz w:val="24"/>
          <w:szCs w:val="24"/>
        </w:rPr>
        <w:t xml:space="preserve"> </w:t>
      </w:r>
      <w:proofErr w:type="gramStart"/>
      <w:r w:rsidRPr="00835756">
        <w:rPr>
          <w:rFonts w:ascii="Times New Roman" w:eastAsia="Times New Roman" w:hAnsi="Times New Roman" w:cs="Times New Roman"/>
          <w:sz w:val="24"/>
          <w:szCs w:val="24"/>
        </w:rPr>
        <w:t xml:space="preserve">The Role of Parents during the COVID19 Pandemic in </w:t>
      </w:r>
      <w:r w:rsidR="00C30938">
        <w:rPr>
          <w:rFonts w:ascii="Times New Roman" w:eastAsia="Times New Roman" w:hAnsi="Times New Roman" w:cs="Times New Roman"/>
          <w:sz w:val="24"/>
          <w:szCs w:val="24"/>
        </w:rPr>
        <w:tab/>
      </w:r>
      <w:r w:rsidRPr="00835756">
        <w:rPr>
          <w:rFonts w:ascii="Times New Roman" w:eastAsia="Times New Roman" w:hAnsi="Times New Roman" w:cs="Times New Roman"/>
          <w:sz w:val="24"/>
          <w:szCs w:val="24"/>
        </w:rPr>
        <w:t>Croatia.</w:t>
      </w:r>
      <w:proofErr w:type="gramEnd"/>
      <w:r w:rsidRPr="00835756">
        <w:rPr>
          <w:rFonts w:ascii="Times New Roman" w:eastAsia="Times New Roman" w:hAnsi="Times New Roman" w:cs="Times New Roman"/>
          <w:sz w:val="24"/>
          <w:szCs w:val="24"/>
        </w:rPr>
        <w:t xml:space="preserve"> </w:t>
      </w:r>
      <w:r w:rsidRPr="00835756">
        <w:rPr>
          <w:rFonts w:ascii="Times New Roman" w:eastAsia="Times New Roman" w:hAnsi="Times New Roman" w:cs="Times New Roman"/>
          <w:i/>
          <w:sz w:val="24"/>
          <w:szCs w:val="24"/>
        </w:rPr>
        <w:t>Studies in Educational Management</w:t>
      </w:r>
      <w:r w:rsidRPr="00835756">
        <w:rPr>
          <w:rFonts w:ascii="Times New Roman" w:eastAsia="Times New Roman" w:hAnsi="Times New Roman" w:cs="Times New Roman"/>
          <w:sz w:val="24"/>
          <w:szCs w:val="24"/>
        </w:rPr>
        <w:t>, 8(8), 9-17.</w:t>
      </w:r>
      <w:r w:rsidR="00AA0381" w:rsidRPr="00835756">
        <w:t xml:space="preserve"> </w:t>
      </w:r>
      <w:r w:rsidR="00C30938">
        <w:tab/>
      </w:r>
      <w:r w:rsidR="00AA0381" w:rsidRPr="00835756">
        <w:rPr>
          <w:rFonts w:ascii="Times New Roman" w:eastAsia="Times New Roman" w:hAnsi="Times New Roman" w:cs="Times New Roman"/>
          <w:sz w:val="24"/>
          <w:szCs w:val="24"/>
        </w:rPr>
        <w:t>https://www.eurokd.com/SEM/doi/10.32038/sem.2020.08.02.pdf</w:t>
      </w:r>
    </w:p>
    <w:p w:rsidR="00257252" w:rsidRPr="00835756"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835756">
        <w:rPr>
          <w:rFonts w:ascii="Times New Roman" w:eastAsia="Times New Roman" w:hAnsi="Times New Roman" w:cs="Times New Roman"/>
          <w:sz w:val="24"/>
          <w:szCs w:val="24"/>
        </w:rPr>
        <w:t>Soltero</w:t>
      </w:r>
      <w:proofErr w:type="spellEnd"/>
      <w:r w:rsidRPr="00835756">
        <w:rPr>
          <w:rFonts w:ascii="Times New Roman" w:eastAsia="Times New Roman" w:hAnsi="Times New Roman" w:cs="Times New Roman"/>
          <w:sz w:val="24"/>
          <w:szCs w:val="24"/>
        </w:rPr>
        <w:t xml:space="preserve">-González, L., </w:t>
      </w:r>
      <w:proofErr w:type="spellStart"/>
      <w:r w:rsidRPr="00835756">
        <w:rPr>
          <w:rFonts w:ascii="Times New Roman" w:eastAsia="Times New Roman" w:hAnsi="Times New Roman" w:cs="Times New Roman"/>
          <w:sz w:val="24"/>
          <w:szCs w:val="24"/>
        </w:rPr>
        <w:t>Gillanders</w:t>
      </w:r>
      <w:proofErr w:type="spellEnd"/>
      <w:r w:rsidRPr="00835756">
        <w:rPr>
          <w:rFonts w:ascii="Times New Roman" w:eastAsia="Times New Roman" w:hAnsi="Times New Roman" w:cs="Times New Roman"/>
          <w:sz w:val="24"/>
          <w:szCs w:val="24"/>
        </w:rPr>
        <w:t xml:space="preserve">, C. (2021).  Rethinking Home-School Partnerships: Lessons </w:t>
      </w:r>
      <w:r w:rsidR="00C30938">
        <w:rPr>
          <w:rFonts w:ascii="Times New Roman" w:eastAsia="Times New Roman" w:hAnsi="Times New Roman" w:cs="Times New Roman"/>
          <w:sz w:val="24"/>
          <w:szCs w:val="24"/>
        </w:rPr>
        <w:tab/>
      </w:r>
      <w:r w:rsidRPr="00835756">
        <w:rPr>
          <w:rFonts w:ascii="Times New Roman" w:eastAsia="Times New Roman" w:hAnsi="Times New Roman" w:cs="Times New Roman"/>
          <w:sz w:val="24"/>
          <w:szCs w:val="24"/>
        </w:rPr>
        <w:t xml:space="preserve">Learned from </w:t>
      </w:r>
      <w:proofErr w:type="spellStart"/>
      <w:r w:rsidRPr="00835756">
        <w:rPr>
          <w:rFonts w:ascii="Times New Roman" w:eastAsia="Times New Roman" w:hAnsi="Times New Roman" w:cs="Times New Roman"/>
          <w:sz w:val="24"/>
          <w:szCs w:val="24"/>
        </w:rPr>
        <w:t>Latinx</w:t>
      </w:r>
      <w:proofErr w:type="spellEnd"/>
      <w:r w:rsidRPr="00835756">
        <w:rPr>
          <w:rFonts w:ascii="Times New Roman" w:eastAsia="Times New Roman" w:hAnsi="Times New Roman" w:cs="Times New Roman"/>
          <w:sz w:val="24"/>
          <w:szCs w:val="24"/>
        </w:rPr>
        <w:t xml:space="preserve"> Parents of Young Children </w:t>
      </w:r>
      <w:proofErr w:type="gramStart"/>
      <w:r w:rsidRPr="00835756">
        <w:rPr>
          <w:rFonts w:ascii="Times New Roman" w:eastAsia="Times New Roman" w:hAnsi="Times New Roman" w:cs="Times New Roman"/>
          <w:sz w:val="24"/>
          <w:szCs w:val="24"/>
        </w:rPr>
        <w:t>During</w:t>
      </w:r>
      <w:proofErr w:type="gramEnd"/>
      <w:r w:rsidRPr="00835756">
        <w:rPr>
          <w:rFonts w:ascii="Times New Roman" w:eastAsia="Times New Roman" w:hAnsi="Times New Roman" w:cs="Times New Roman"/>
          <w:sz w:val="24"/>
          <w:szCs w:val="24"/>
        </w:rPr>
        <w:t xml:space="preserve"> the COVID-19 Era. Early </w:t>
      </w:r>
      <w:r w:rsidR="00C30938">
        <w:rPr>
          <w:rFonts w:ascii="Times New Roman" w:eastAsia="Times New Roman" w:hAnsi="Times New Roman" w:cs="Times New Roman"/>
          <w:sz w:val="24"/>
          <w:szCs w:val="24"/>
        </w:rPr>
        <w:tab/>
      </w:r>
      <w:r w:rsidRPr="00835756">
        <w:rPr>
          <w:rFonts w:ascii="Times New Roman" w:eastAsia="Times New Roman" w:hAnsi="Times New Roman" w:cs="Times New Roman"/>
          <w:sz w:val="24"/>
          <w:szCs w:val="24"/>
        </w:rPr>
        <w:t xml:space="preserve">Childhood </w:t>
      </w:r>
      <w:proofErr w:type="spellStart"/>
      <w:r w:rsidRPr="00835756">
        <w:rPr>
          <w:rFonts w:ascii="Times New Roman" w:eastAsia="Times New Roman" w:hAnsi="Times New Roman" w:cs="Times New Roman"/>
          <w:sz w:val="24"/>
          <w:szCs w:val="24"/>
        </w:rPr>
        <w:t>Educ</w:t>
      </w:r>
      <w:proofErr w:type="spellEnd"/>
      <w:r w:rsidRPr="00835756">
        <w:rPr>
          <w:rFonts w:ascii="Times New Roman" w:eastAsia="Times New Roman" w:hAnsi="Times New Roman" w:cs="Times New Roman"/>
          <w:sz w:val="24"/>
          <w:szCs w:val="24"/>
        </w:rPr>
        <w:t xml:space="preserve"> J 49, 965–976. https://doi.org/10.1007/s10643-021-01210-4 </w:t>
      </w:r>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r w:rsidRPr="00835756">
        <w:rPr>
          <w:rFonts w:ascii="Times New Roman" w:eastAsia="Times New Roman" w:hAnsi="Times New Roman" w:cs="Times New Roman"/>
          <w:sz w:val="24"/>
          <w:szCs w:val="24"/>
        </w:rPr>
        <w:t xml:space="preserve">Vaux, D. E., &amp; </w:t>
      </w:r>
      <w:proofErr w:type="spellStart"/>
      <w:r w:rsidRPr="00835756">
        <w:rPr>
          <w:rFonts w:ascii="Times New Roman" w:eastAsia="Times New Roman" w:hAnsi="Times New Roman" w:cs="Times New Roman"/>
          <w:sz w:val="24"/>
          <w:szCs w:val="24"/>
        </w:rPr>
        <w:t>Asay</w:t>
      </w:r>
      <w:proofErr w:type="spellEnd"/>
      <w:r w:rsidRPr="00835756">
        <w:rPr>
          <w:rFonts w:ascii="Times New Roman" w:eastAsia="Times New Roman" w:hAnsi="Times New Roman" w:cs="Times New Roman"/>
          <w:sz w:val="24"/>
          <w:szCs w:val="24"/>
        </w:rPr>
        <w:t xml:space="preserve">, S. M. (2019). </w:t>
      </w:r>
      <w:proofErr w:type="gramStart"/>
      <w:r w:rsidRPr="00835756">
        <w:rPr>
          <w:rFonts w:ascii="Times New Roman" w:eastAsia="Times New Roman" w:hAnsi="Times New Roman" w:cs="Times New Roman"/>
          <w:sz w:val="24"/>
          <w:szCs w:val="24"/>
        </w:rPr>
        <w:t xml:space="preserve">Supporting families in crisis: awareness </w:t>
      </w:r>
      <w:r w:rsidRPr="00757D07">
        <w:rPr>
          <w:rFonts w:ascii="Times New Roman" w:eastAsia="Times New Roman" w:hAnsi="Times New Roman" w:cs="Times New Roman"/>
          <w:sz w:val="24"/>
          <w:szCs w:val="24"/>
        </w:rPr>
        <w:t xml:space="preserve">and use of third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places.</w:t>
      </w:r>
      <w:proofErr w:type="gramEnd"/>
      <w:r w:rsidRPr="00757D07">
        <w:rPr>
          <w:rFonts w:ascii="Times New Roman" w:eastAsia="Times New Roman" w:hAnsi="Times New Roman" w:cs="Times New Roman"/>
          <w:sz w:val="24"/>
          <w:szCs w:val="24"/>
        </w:rPr>
        <w:t xml:space="preserve"> </w:t>
      </w:r>
      <w:r w:rsidRPr="00757D07">
        <w:rPr>
          <w:rFonts w:ascii="Times New Roman" w:eastAsia="Times New Roman" w:hAnsi="Times New Roman" w:cs="Times New Roman"/>
          <w:i/>
          <w:sz w:val="24"/>
          <w:szCs w:val="24"/>
        </w:rPr>
        <w:t>Family and Consumer Sciences Research Journal</w:t>
      </w:r>
      <w:r w:rsidRPr="00757D07">
        <w:rPr>
          <w:rFonts w:ascii="Times New Roman" w:eastAsia="Times New Roman" w:hAnsi="Times New Roman" w:cs="Times New Roman"/>
          <w:sz w:val="24"/>
          <w:szCs w:val="24"/>
        </w:rPr>
        <w:t xml:space="preserve">, 48(1), 22-36. </w:t>
      </w:r>
      <w:r w:rsidR="00C30938">
        <w:rPr>
          <w:rFonts w:ascii="Times New Roman" w:eastAsia="Times New Roman" w:hAnsi="Times New Roman" w:cs="Times New Roman"/>
          <w:sz w:val="24"/>
          <w:szCs w:val="24"/>
        </w:rPr>
        <w:tab/>
      </w:r>
      <w:hyperlink r:id="rId19" w:history="1">
        <w:r w:rsidRPr="00757D07">
          <w:rPr>
            <w:rFonts w:ascii="Times New Roman" w:eastAsia="Times New Roman" w:hAnsi="Times New Roman" w:cs="Times New Roman"/>
            <w:bCs/>
            <w:sz w:val="24"/>
            <w:szCs w:val="24"/>
            <w:u w:val="single"/>
          </w:rPr>
          <w:t>https://doi.org/10.1111/fcsr.12325</w:t>
        </w:r>
      </w:hyperlink>
      <w:r w:rsidRPr="00757D07">
        <w:rPr>
          <w:rFonts w:ascii="Times New Roman" w:eastAsia="Times New Roman" w:hAnsi="Times New Roman" w:cs="Times New Roman"/>
          <w:sz w:val="24"/>
          <w:szCs w:val="24"/>
        </w:rPr>
        <w:t xml:space="preserve"> </w:t>
      </w:r>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757D07">
        <w:rPr>
          <w:rFonts w:ascii="Times New Roman" w:eastAsia="Times New Roman" w:hAnsi="Times New Roman" w:cs="Times New Roman"/>
          <w:sz w:val="24"/>
          <w:szCs w:val="24"/>
        </w:rPr>
        <w:t>Ćatić</w:t>
      </w:r>
      <w:proofErr w:type="spellEnd"/>
      <w:r w:rsidRPr="00757D07">
        <w:rPr>
          <w:rFonts w:ascii="Times New Roman" w:eastAsia="Times New Roman" w:hAnsi="Times New Roman" w:cs="Times New Roman"/>
          <w:sz w:val="24"/>
          <w:szCs w:val="24"/>
        </w:rPr>
        <w:t xml:space="preserve">, R. &amp; </w:t>
      </w:r>
      <w:proofErr w:type="spellStart"/>
      <w:r w:rsidRPr="00757D07">
        <w:rPr>
          <w:rFonts w:ascii="Times New Roman" w:eastAsia="Times New Roman" w:hAnsi="Times New Roman" w:cs="Times New Roman"/>
          <w:sz w:val="24"/>
          <w:szCs w:val="24"/>
        </w:rPr>
        <w:t>Karajbić</w:t>
      </w:r>
      <w:proofErr w:type="spellEnd"/>
      <w:r w:rsidRPr="00757D07">
        <w:rPr>
          <w:rFonts w:ascii="Times New Roman" w:eastAsia="Times New Roman" w:hAnsi="Times New Roman" w:cs="Times New Roman"/>
          <w:sz w:val="24"/>
          <w:szCs w:val="24"/>
        </w:rPr>
        <w:t xml:space="preserve">, S. (2010). </w:t>
      </w:r>
      <w:proofErr w:type="spellStart"/>
      <w:r w:rsidRPr="00757D07">
        <w:rPr>
          <w:rFonts w:ascii="Times New Roman" w:eastAsia="Times New Roman" w:hAnsi="Times New Roman" w:cs="Times New Roman"/>
          <w:sz w:val="24"/>
          <w:szCs w:val="24"/>
        </w:rPr>
        <w:t>Dop</w:t>
      </w:r>
      <w:r w:rsidR="00BB39D7">
        <w:rPr>
          <w:rFonts w:ascii="Times New Roman" w:eastAsia="Times New Roman" w:hAnsi="Times New Roman" w:cs="Times New Roman"/>
          <w:sz w:val="24"/>
          <w:szCs w:val="24"/>
        </w:rPr>
        <w:t>isna</w:t>
      </w:r>
      <w:proofErr w:type="spellEnd"/>
      <w:r w:rsidR="00BB39D7">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saradnja</w:t>
      </w:r>
      <w:proofErr w:type="spellEnd"/>
      <w:r w:rsidR="00BB39D7">
        <w:rPr>
          <w:rFonts w:ascii="Times New Roman" w:eastAsia="Times New Roman" w:hAnsi="Times New Roman" w:cs="Times New Roman"/>
          <w:sz w:val="24"/>
          <w:szCs w:val="24"/>
        </w:rPr>
        <w:t xml:space="preserve"> </w:t>
      </w:r>
      <w:proofErr w:type="spellStart"/>
      <w:r w:rsidR="00BB39D7">
        <w:rPr>
          <w:rFonts w:ascii="Times New Roman" w:eastAsia="Times New Roman" w:hAnsi="Times New Roman" w:cs="Times New Roman"/>
          <w:sz w:val="24"/>
          <w:szCs w:val="24"/>
        </w:rPr>
        <w:t>porodice</w:t>
      </w:r>
      <w:proofErr w:type="spellEnd"/>
      <w:r w:rsidR="00BB39D7">
        <w:rPr>
          <w:rFonts w:ascii="Times New Roman" w:eastAsia="Times New Roman" w:hAnsi="Times New Roman" w:cs="Times New Roman"/>
          <w:sz w:val="24"/>
          <w:szCs w:val="24"/>
        </w:rPr>
        <w:t xml:space="preserve"> i </w:t>
      </w:r>
      <w:proofErr w:type="spellStart"/>
      <w:r w:rsidR="00BB39D7">
        <w:rPr>
          <w:rFonts w:ascii="Times New Roman" w:eastAsia="Times New Roman" w:hAnsi="Times New Roman" w:cs="Times New Roman"/>
          <w:sz w:val="24"/>
          <w:szCs w:val="24"/>
        </w:rPr>
        <w:t>škole</w:t>
      </w:r>
      <w:proofErr w:type="spellEnd"/>
      <w:r w:rsidR="00BB39D7">
        <w:rPr>
          <w:rFonts w:ascii="Times New Roman" w:eastAsia="Times New Roman" w:hAnsi="Times New Roman" w:cs="Times New Roman"/>
          <w:sz w:val="24"/>
          <w:szCs w:val="24"/>
        </w:rPr>
        <w:t xml:space="preserve"> </w:t>
      </w:r>
      <w:r w:rsidR="00BB39D7" w:rsidRPr="00BB39D7">
        <w:rPr>
          <w:rFonts w:ascii="Times New Roman" w:eastAsia="Times New Roman" w:hAnsi="Times New Roman" w:cs="Times New Roman"/>
          <w:sz w:val="24"/>
          <w:szCs w:val="24"/>
        </w:rPr>
        <w:t>[</w:t>
      </w:r>
      <w:proofErr w:type="gramStart"/>
      <w:r w:rsidRPr="00757D07">
        <w:rPr>
          <w:rFonts w:ascii="Times New Roman" w:eastAsia="Times New Roman" w:hAnsi="Times New Roman" w:cs="Times New Roman"/>
          <w:sz w:val="24"/>
          <w:szCs w:val="24"/>
        </w:rPr>
        <w:t>Corresponding  of</w:t>
      </w:r>
      <w:proofErr w:type="gramEnd"/>
      <w:r w:rsidRPr="00757D07">
        <w:rPr>
          <w:rFonts w:ascii="Times New Roman" w:eastAsia="Times New Roman" w:hAnsi="Times New Roman" w:cs="Times New Roman"/>
          <w:sz w:val="24"/>
          <w:szCs w:val="24"/>
        </w:rPr>
        <w:t xml:space="preserve"> Family</w:t>
      </w:r>
      <w:r w:rsidR="00C30938">
        <w:rPr>
          <w:rFonts w:ascii="Times New Roman" w:eastAsia="Times New Roman" w:hAnsi="Times New Roman" w:cs="Times New Roman"/>
          <w:sz w:val="24"/>
          <w:szCs w:val="24"/>
        </w:rPr>
        <w:t xml:space="preserve"> </w:t>
      </w:r>
      <w:r w:rsidR="00BB39D7">
        <w:rPr>
          <w:rFonts w:ascii="Times New Roman" w:eastAsia="Times New Roman" w:hAnsi="Times New Roman" w:cs="Times New Roman"/>
          <w:sz w:val="24"/>
          <w:szCs w:val="24"/>
        </w:rPr>
        <w:t xml:space="preserve">and </w:t>
      </w:r>
      <w:r w:rsidR="00C30938">
        <w:rPr>
          <w:rFonts w:ascii="Times New Roman" w:eastAsia="Times New Roman" w:hAnsi="Times New Roman" w:cs="Times New Roman"/>
          <w:sz w:val="24"/>
          <w:szCs w:val="24"/>
        </w:rPr>
        <w:tab/>
      </w:r>
      <w:r w:rsidR="00BB39D7">
        <w:rPr>
          <w:rFonts w:ascii="Times New Roman" w:eastAsia="Times New Roman" w:hAnsi="Times New Roman" w:cs="Times New Roman"/>
          <w:sz w:val="24"/>
          <w:szCs w:val="24"/>
        </w:rPr>
        <w:t>School</w:t>
      </w:r>
      <w:r w:rsidR="00BB39D7" w:rsidRPr="00BB39D7">
        <w:rPr>
          <w:rFonts w:ascii="Times New Roman" w:eastAsia="Times New Roman" w:hAnsi="Times New Roman" w:cs="Times New Roman"/>
          <w:sz w:val="24"/>
          <w:szCs w:val="24"/>
        </w:rPr>
        <w:sym w:font="Symbol" w:char="F05D"/>
      </w:r>
      <w:r w:rsidRPr="00757D07">
        <w:rPr>
          <w:rFonts w:ascii="Times New Roman" w:eastAsia="Times New Roman" w:hAnsi="Times New Roman" w:cs="Times New Roman"/>
          <w:i/>
          <w:sz w:val="24"/>
          <w:szCs w:val="24"/>
        </w:rPr>
        <w:t xml:space="preserve">. </w:t>
      </w:r>
      <w:proofErr w:type="spellStart"/>
      <w:proofErr w:type="gramStart"/>
      <w:r w:rsidRPr="00757D07">
        <w:rPr>
          <w:rFonts w:ascii="Times New Roman" w:eastAsia="Times New Roman" w:hAnsi="Times New Roman" w:cs="Times New Roman"/>
          <w:i/>
          <w:sz w:val="24"/>
          <w:szCs w:val="24"/>
        </w:rPr>
        <w:t>Zbornik</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radova</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Islamskog</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pedagoškog</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fakulteta</w:t>
      </w:r>
      <w:proofErr w:type="spellEnd"/>
      <w:r w:rsidRPr="00757D07">
        <w:rPr>
          <w:rFonts w:ascii="Times New Roman" w:eastAsia="Times New Roman" w:hAnsi="Times New Roman" w:cs="Times New Roman"/>
          <w:i/>
          <w:sz w:val="24"/>
          <w:szCs w:val="24"/>
        </w:rPr>
        <w:t xml:space="preserve"> u </w:t>
      </w:r>
      <w:proofErr w:type="spellStart"/>
      <w:r w:rsidRPr="00757D07">
        <w:rPr>
          <w:rFonts w:ascii="Times New Roman" w:eastAsia="Times New Roman" w:hAnsi="Times New Roman" w:cs="Times New Roman"/>
          <w:i/>
          <w:sz w:val="24"/>
          <w:szCs w:val="24"/>
        </w:rPr>
        <w:t>Bihaću</w:t>
      </w:r>
      <w:proofErr w:type="spellEnd"/>
      <w:r w:rsidRPr="00757D07">
        <w:rPr>
          <w:rFonts w:ascii="Times New Roman" w:eastAsia="Times New Roman" w:hAnsi="Times New Roman" w:cs="Times New Roman"/>
          <w:sz w:val="24"/>
          <w:szCs w:val="24"/>
        </w:rPr>
        <w:t>, 3(3), 175–206.</w:t>
      </w:r>
      <w:proofErr w:type="gramEnd"/>
      <w:r w:rsidR="005C250C">
        <w:rPr>
          <w:rFonts w:ascii="Times New Roman" w:eastAsia="Times New Roman" w:hAnsi="Times New Roman" w:cs="Times New Roman"/>
          <w:sz w:val="24"/>
          <w:szCs w:val="24"/>
        </w:rPr>
        <w:t xml:space="preserve"> </w:t>
      </w:r>
      <w:r w:rsidR="00C30938">
        <w:rPr>
          <w:rFonts w:ascii="Times New Roman" w:eastAsia="Times New Roman" w:hAnsi="Times New Roman" w:cs="Times New Roman"/>
          <w:sz w:val="24"/>
          <w:szCs w:val="24"/>
        </w:rPr>
        <w:tab/>
      </w:r>
      <w:proofErr w:type="spellStart"/>
      <w:proofErr w:type="gramStart"/>
      <w:r w:rsidR="005C250C" w:rsidRPr="005C250C">
        <w:rPr>
          <w:rFonts w:ascii="Times New Roman" w:eastAsia="Times New Roman" w:hAnsi="Times New Roman" w:cs="Times New Roman"/>
          <w:sz w:val="24"/>
          <w:szCs w:val="24"/>
        </w:rPr>
        <w:t>doi</w:t>
      </w:r>
      <w:proofErr w:type="spellEnd"/>
      <w:proofErr w:type="gramEnd"/>
      <w:r w:rsidR="005C250C" w:rsidRPr="005C250C">
        <w:rPr>
          <w:rFonts w:ascii="Times New Roman" w:eastAsia="Times New Roman" w:hAnsi="Times New Roman" w:cs="Times New Roman"/>
          <w:sz w:val="24"/>
          <w:szCs w:val="24"/>
        </w:rPr>
        <w:t>: 10.52535/27441695.2010.3.175-206.</w:t>
      </w:r>
    </w:p>
    <w:p w:rsidR="00257252" w:rsidRPr="00757D07" w:rsidRDefault="00257252" w:rsidP="00C30938">
      <w:pPr>
        <w:autoSpaceDE w:val="0"/>
        <w:autoSpaceDN w:val="0"/>
        <w:spacing w:after="0" w:line="240" w:lineRule="auto"/>
        <w:jc w:val="both"/>
        <w:rPr>
          <w:rFonts w:ascii="Times New Roman" w:eastAsia="Times New Roman" w:hAnsi="Times New Roman" w:cs="Times New Roman"/>
          <w:sz w:val="24"/>
          <w:szCs w:val="24"/>
        </w:rPr>
      </w:pPr>
      <w:proofErr w:type="spellStart"/>
      <w:r w:rsidRPr="00757D07">
        <w:rPr>
          <w:rFonts w:ascii="Times New Roman" w:eastAsia="Times New Roman" w:hAnsi="Times New Roman" w:cs="Times New Roman"/>
          <w:sz w:val="24"/>
          <w:szCs w:val="24"/>
        </w:rPr>
        <w:t>Zuković</w:t>
      </w:r>
      <w:proofErr w:type="spellEnd"/>
      <w:r w:rsidRPr="00757D07">
        <w:rPr>
          <w:rFonts w:ascii="Times New Roman" w:eastAsia="Times New Roman" w:hAnsi="Times New Roman" w:cs="Times New Roman"/>
          <w:sz w:val="24"/>
          <w:szCs w:val="24"/>
        </w:rPr>
        <w:t xml:space="preserve">, S. (2016). </w:t>
      </w:r>
      <w:proofErr w:type="spellStart"/>
      <w:r w:rsidRPr="00757D07">
        <w:rPr>
          <w:rFonts w:ascii="Times New Roman" w:eastAsia="Times New Roman" w:hAnsi="Times New Roman" w:cs="Times New Roman"/>
          <w:sz w:val="24"/>
          <w:szCs w:val="24"/>
        </w:rPr>
        <w:t>Karakteristike</w:t>
      </w:r>
      <w:proofErr w:type="spellEnd"/>
      <w:r w:rsidRPr="00757D07">
        <w:rPr>
          <w:rFonts w:ascii="Times New Roman" w:eastAsia="Times New Roman" w:hAnsi="Times New Roman" w:cs="Times New Roman"/>
          <w:sz w:val="24"/>
          <w:szCs w:val="24"/>
        </w:rPr>
        <w:t xml:space="preserve"> i </w:t>
      </w:r>
      <w:proofErr w:type="spellStart"/>
      <w:r w:rsidRPr="00757D07">
        <w:rPr>
          <w:rFonts w:ascii="Times New Roman" w:eastAsia="Times New Roman" w:hAnsi="Times New Roman" w:cs="Times New Roman"/>
          <w:sz w:val="24"/>
          <w:szCs w:val="24"/>
        </w:rPr>
        <w:t>ključni</w:t>
      </w:r>
      <w:proofErr w:type="spellEnd"/>
      <w:r w:rsidRPr="00757D07">
        <w:rPr>
          <w:rFonts w:ascii="Times New Roman" w:eastAsia="Times New Roman" w:hAnsi="Times New Roman" w:cs="Times New Roman"/>
          <w:sz w:val="24"/>
          <w:szCs w:val="24"/>
        </w:rPr>
        <w:t xml:space="preserve"> </w:t>
      </w:r>
      <w:proofErr w:type="spellStart"/>
      <w:r w:rsidRPr="00757D07">
        <w:rPr>
          <w:rFonts w:ascii="Times New Roman" w:eastAsia="Times New Roman" w:hAnsi="Times New Roman" w:cs="Times New Roman"/>
          <w:sz w:val="24"/>
          <w:szCs w:val="24"/>
        </w:rPr>
        <w:t>faktor</w:t>
      </w:r>
      <w:r w:rsidR="00C30938">
        <w:rPr>
          <w:rFonts w:ascii="Times New Roman" w:eastAsia="Times New Roman" w:hAnsi="Times New Roman" w:cs="Times New Roman"/>
          <w:sz w:val="24"/>
          <w:szCs w:val="24"/>
        </w:rPr>
        <w:t>i</w:t>
      </w:r>
      <w:proofErr w:type="spellEnd"/>
      <w:r w:rsidR="00C30938">
        <w:rPr>
          <w:rFonts w:ascii="Times New Roman" w:eastAsia="Times New Roman" w:hAnsi="Times New Roman" w:cs="Times New Roman"/>
          <w:sz w:val="24"/>
          <w:szCs w:val="24"/>
        </w:rPr>
        <w:t xml:space="preserve"> </w:t>
      </w:r>
      <w:proofErr w:type="spellStart"/>
      <w:r w:rsidR="00C30938">
        <w:rPr>
          <w:rFonts w:ascii="Times New Roman" w:eastAsia="Times New Roman" w:hAnsi="Times New Roman" w:cs="Times New Roman"/>
          <w:sz w:val="24"/>
          <w:szCs w:val="24"/>
        </w:rPr>
        <w:t>efikasnog</w:t>
      </w:r>
      <w:proofErr w:type="spellEnd"/>
      <w:r w:rsidR="00C30938">
        <w:rPr>
          <w:rFonts w:ascii="Times New Roman" w:eastAsia="Times New Roman" w:hAnsi="Times New Roman" w:cs="Times New Roman"/>
          <w:sz w:val="24"/>
          <w:szCs w:val="24"/>
        </w:rPr>
        <w:t xml:space="preserve"> </w:t>
      </w:r>
      <w:proofErr w:type="spellStart"/>
      <w:r w:rsidR="00C30938">
        <w:rPr>
          <w:rFonts w:ascii="Times New Roman" w:eastAsia="Times New Roman" w:hAnsi="Times New Roman" w:cs="Times New Roman"/>
          <w:sz w:val="24"/>
          <w:szCs w:val="24"/>
        </w:rPr>
        <w:t>savetodavnog</w:t>
      </w:r>
      <w:proofErr w:type="spellEnd"/>
      <w:r w:rsidR="00C30938">
        <w:rPr>
          <w:rFonts w:ascii="Times New Roman" w:eastAsia="Times New Roman" w:hAnsi="Times New Roman" w:cs="Times New Roman"/>
          <w:sz w:val="24"/>
          <w:szCs w:val="24"/>
        </w:rPr>
        <w:t xml:space="preserve"> </w:t>
      </w:r>
      <w:proofErr w:type="spellStart"/>
      <w:proofErr w:type="gramStart"/>
      <w:r w:rsidR="00C30938">
        <w:rPr>
          <w:rFonts w:ascii="Times New Roman" w:eastAsia="Times New Roman" w:hAnsi="Times New Roman" w:cs="Times New Roman"/>
          <w:sz w:val="24"/>
          <w:szCs w:val="24"/>
        </w:rPr>
        <w:t>rada</w:t>
      </w:r>
      <w:proofErr w:type="spellEnd"/>
      <w:r w:rsidR="00C30938">
        <w:rPr>
          <w:rFonts w:ascii="Times New Roman" w:eastAsia="Times New Roman" w:hAnsi="Times New Roman" w:cs="Times New Roman"/>
          <w:sz w:val="24"/>
          <w:szCs w:val="24"/>
        </w:rPr>
        <w:t xml:space="preserve">  </w:t>
      </w:r>
      <w:r w:rsidR="00BB39D7">
        <w:rPr>
          <w:rFonts w:ascii="Times New Roman" w:eastAsia="Times New Roman" w:hAnsi="Times New Roman" w:cs="Times New Roman"/>
          <w:sz w:val="24"/>
          <w:szCs w:val="24"/>
        </w:rPr>
        <w:t>[</w:t>
      </w:r>
      <w:proofErr w:type="gramEnd"/>
      <w:r w:rsidRPr="00757D07">
        <w:rPr>
          <w:rFonts w:ascii="Times New Roman" w:eastAsia="Times New Roman" w:hAnsi="Times New Roman" w:cs="Times New Roman"/>
          <w:sz w:val="24"/>
          <w:szCs w:val="24"/>
        </w:rPr>
        <w:t xml:space="preserve">Characteristics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and Key Factors of</w:t>
      </w:r>
      <w:r w:rsidR="00BB39D7">
        <w:rPr>
          <w:rFonts w:ascii="Times New Roman" w:eastAsia="Times New Roman" w:hAnsi="Times New Roman" w:cs="Times New Roman"/>
          <w:sz w:val="24"/>
          <w:szCs w:val="24"/>
        </w:rPr>
        <w:t xml:space="preserve"> the Efficient Counselling Work</w:t>
      </w:r>
      <w:r w:rsidR="00BB39D7" w:rsidRPr="00BB39D7">
        <w:rPr>
          <w:rFonts w:ascii="Times New Roman" w:eastAsia="Times New Roman" w:hAnsi="Times New Roman" w:cs="Times New Roman"/>
          <w:sz w:val="24"/>
          <w:szCs w:val="24"/>
        </w:rPr>
        <w:sym w:font="Symbol" w:char="F05D"/>
      </w:r>
      <w:r w:rsidR="00BB39D7">
        <w:rPr>
          <w:rFonts w:ascii="Times New Roman" w:eastAsia="Times New Roman" w:hAnsi="Times New Roman" w:cs="Times New Roman"/>
          <w:sz w:val="24"/>
          <w:szCs w:val="24"/>
        </w:rPr>
        <w:t xml:space="preserve">. </w:t>
      </w:r>
      <w:proofErr w:type="spellStart"/>
      <w:proofErr w:type="gramStart"/>
      <w:r w:rsidRPr="00757D07">
        <w:rPr>
          <w:rFonts w:ascii="Times New Roman" w:eastAsia="Times New Roman" w:hAnsi="Times New Roman" w:cs="Times New Roman"/>
          <w:i/>
          <w:sz w:val="24"/>
          <w:szCs w:val="24"/>
        </w:rPr>
        <w:t>Zbornik</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Odseka</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za</w:t>
      </w:r>
      <w:proofErr w:type="spellEnd"/>
      <w:r w:rsidRPr="00757D07">
        <w:rPr>
          <w:rFonts w:ascii="Times New Roman" w:eastAsia="Times New Roman" w:hAnsi="Times New Roman" w:cs="Times New Roman"/>
          <w:i/>
          <w:sz w:val="24"/>
          <w:szCs w:val="24"/>
        </w:rPr>
        <w:t xml:space="preserve"> </w:t>
      </w:r>
      <w:proofErr w:type="spellStart"/>
      <w:r w:rsidRPr="00757D07">
        <w:rPr>
          <w:rFonts w:ascii="Times New Roman" w:eastAsia="Times New Roman" w:hAnsi="Times New Roman" w:cs="Times New Roman"/>
          <w:i/>
          <w:sz w:val="24"/>
          <w:szCs w:val="24"/>
        </w:rPr>
        <w:t>pedagogiju</w:t>
      </w:r>
      <w:proofErr w:type="spellEnd"/>
      <w:r w:rsidRPr="00757D07">
        <w:rPr>
          <w:rFonts w:ascii="Times New Roman" w:eastAsia="Times New Roman" w:hAnsi="Times New Roman" w:cs="Times New Roman"/>
          <w:sz w:val="24"/>
          <w:szCs w:val="24"/>
        </w:rPr>
        <w:t xml:space="preserve">, (25), </w:t>
      </w:r>
      <w:r w:rsidR="00C30938">
        <w:rPr>
          <w:rFonts w:ascii="Times New Roman" w:eastAsia="Times New Roman" w:hAnsi="Times New Roman" w:cs="Times New Roman"/>
          <w:sz w:val="24"/>
          <w:szCs w:val="24"/>
        </w:rPr>
        <w:tab/>
      </w:r>
      <w:r w:rsidRPr="00757D07">
        <w:rPr>
          <w:rFonts w:ascii="Times New Roman" w:eastAsia="Times New Roman" w:hAnsi="Times New Roman" w:cs="Times New Roman"/>
          <w:sz w:val="24"/>
          <w:szCs w:val="24"/>
        </w:rPr>
        <w:t>99-113.</w:t>
      </w:r>
      <w:proofErr w:type="gramEnd"/>
      <w:r w:rsidRPr="00757D07">
        <w:rPr>
          <w:rFonts w:ascii="Times New Roman" w:eastAsia="Times New Roman" w:hAnsi="Times New Roman" w:cs="Times New Roman"/>
          <w:sz w:val="24"/>
          <w:szCs w:val="24"/>
        </w:rPr>
        <w:t xml:space="preserve"> DOI: 10.19090/zop.2016.25.99-113 </w:t>
      </w:r>
    </w:p>
    <w:p w:rsidR="00757D07" w:rsidRDefault="00757D07" w:rsidP="00C245C2">
      <w:pPr>
        <w:autoSpaceDE w:val="0"/>
        <w:autoSpaceDN w:val="0"/>
        <w:spacing w:after="0" w:line="240" w:lineRule="auto"/>
        <w:ind w:left="720"/>
        <w:jc w:val="both"/>
        <w:rPr>
          <w:rFonts w:ascii="Times New Roman" w:eastAsia="Times New Roman" w:hAnsi="Times New Roman" w:cs="Times New Roman"/>
          <w:sz w:val="24"/>
          <w:szCs w:val="24"/>
        </w:rPr>
      </w:pPr>
    </w:p>
    <w:p w:rsidR="00757D07" w:rsidRDefault="00757D07" w:rsidP="00C245C2">
      <w:pPr>
        <w:autoSpaceDE w:val="0"/>
        <w:autoSpaceDN w:val="0"/>
        <w:spacing w:after="0" w:line="240" w:lineRule="auto"/>
        <w:ind w:left="720"/>
        <w:jc w:val="both"/>
        <w:rPr>
          <w:rFonts w:ascii="Times New Roman" w:eastAsia="Times New Roman" w:hAnsi="Times New Roman" w:cs="Times New Roman"/>
          <w:sz w:val="24"/>
          <w:szCs w:val="24"/>
        </w:rPr>
      </w:pPr>
    </w:p>
    <w:p w:rsidR="00257252" w:rsidRDefault="00257252" w:rsidP="00C245C2">
      <w:pPr>
        <w:autoSpaceDE w:val="0"/>
        <w:autoSpaceDN w:val="0"/>
        <w:spacing w:after="0" w:line="240" w:lineRule="auto"/>
        <w:ind w:left="720"/>
        <w:jc w:val="both"/>
        <w:rPr>
          <w:rFonts w:ascii="Times New Roman" w:eastAsia="Times New Roman" w:hAnsi="Times New Roman" w:cs="Times New Roman"/>
          <w:sz w:val="24"/>
          <w:szCs w:val="24"/>
        </w:rPr>
      </w:pPr>
    </w:p>
    <w:p w:rsidR="00257252" w:rsidRPr="00257252" w:rsidRDefault="00257252" w:rsidP="00C245C2">
      <w:pPr>
        <w:autoSpaceDE w:val="0"/>
        <w:autoSpaceDN w:val="0"/>
        <w:spacing w:after="0" w:line="240" w:lineRule="auto"/>
        <w:jc w:val="center"/>
        <w:rPr>
          <w:rFonts w:ascii="Times New Roman" w:eastAsia="Times New Roman" w:hAnsi="Times New Roman" w:cs="Times New Roman"/>
          <w:b/>
          <w:sz w:val="24"/>
          <w:szCs w:val="24"/>
        </w:rPr>
      </w:pPr>
      <w:r w:rsidRPr="00257252">
        <w:rPr>
          <w:rFonts w:ascii="Times New Roman" w:eastAsia="Times New Roman" w:hAnsi="Times New Roman" w:cs="Times New Roman"/>
          <w:b/>
          <w:sz w:val="24"/>
          <w:szCs w:val="24"/>
        </w:rPr>
        <w:t>СТАВОВИ РОДИТЕЉА ПРЕМА САРАДЊИ СА НАСТАВНИЦИМА У ИЗМЕЊЕНИМ ОКОЛНОСТИМА УСЛЕД ПАНДЕМИЈЕ</w:t>
      </w:r>
    </w:p>
    <w:p w:rsidR="00257252" w:rsidRPr="00257252" w:rsidRDefault="00257252" w:rsidP="00C245C2">
      <w:pPr>
        <w:autoSpaceDE w:val="0"/>
        <w:autoSpaceDN w:val="0"/>
        <w:spacing w:after="0" w:line="240" w:lineRule="auto"/>
        <w:jc w:val="both"/>
        <w:rPr>
          <w:rFonts w:ascii="Times New Roman" w:eastAsia="Times New Roman" w:hAnsi="Times New Roman" w:cs="Times New Roman"/>
          <w:sz w:val="24"/>
          <w:szCs w:val="24"/>
        </w:rPr>
      </w:pPr>
    </w:p>
    <w:p w:rsidR="00257252" w:rsidRPr="00257252" w:rsidRDefault="00257252" w:rsidP="00C245C2">
      <w:pPr>
        <w:autoSpaceDE w:val="0"/>
        <w:autoSpaceDN w:val="0"/>
        <w:spacing w:after="0" w:line="240" w:lineRule="auto"/>
        <w:jc w:val="both"/>
        <w:rPr>
          <w:rFonts w:ascii="Times New Roman" w:eastAsia="Times New Roman" w:hAnsi="Times New Roman" w:cs="Times New Roman"/>
          <w:sz w:val="24"/>
          <w:szCs w:val="24"/>
        </w:rPr>
      </w:pPr>
    </w:p>
    <w:p w:rsidR="00257252" w:rsidRPr="00257252" w:rsidRDefault="00257252" w:rsidP="00C245C2">
      <w:pPr>
        <w:autoSpaceDE w:val="0"/>
        <w:autoSpaceDN w:val="0"/>
        <w:spacing w:after="0" w:line="240" w:lineRule="auto"/>
        <w:jc w:val="center"/>
        <w:rPr>
          <w:rFonts w:ascii="Times New Roman" w:eastAsia="Times New Roman" w:hAnsi="Times New Roman" w:cs="Times New Roman"/>
          <w:b/>
          <w:sz w:val="24"/>
          <w:szCs w:val="24"/>
        </w:rPr>
      </w:pPr>
      <w:proofErr w:type="spellStart"/>
      <w:r w:rsidRPr="00257252">
        <w:rPr>
          <w:rFonts w:ascii="Times New Roman" w:eastAsia="Times New Roman" w:hAnsi="Times New Roman" w:cs="Times New Roman"/>
          <w:b/>
          <w:sz w:val="24"/>
          <w:szCs w:val="24"/>
        </w:rPr>
        <w:t>Резиме</w:t>
      </w:r>
      <w:proofErr w:type="spellEnd"/>
    </w:p>
    <w:p w:rsidR="00257252" w:rsidRPr="00257252" w:rsidRDefault="00257252" w:rsidP="00C245C2">
      <w:pPr>
        <w:autoSpaceDE w:val="0"/>
        <w:autoSpaceDN w:val="0"/>
        <w:spacing w:after="0" w:line="240" w:lineRule="auto"/>
        <w:jc w:val="both"/>
        <w:rPr>
          <w:rFonts w:ascii="Times New Roman" w:eastAsia="Times New Roman" w:hAnsi="Times New Roman" w:cs="Times New Roman"/>
          <w:sz w:val="24"/>
          <w:szCs w:val="24"/>
        </w:rPr>
      </w:pPr>
    </w:p>
    <w:p w:rsidR="00257252" w:rsidRPr="00257252" w:rsidRDefault="00D62A02" w:rsidP="00C245C2">
      <w:pPr>
        <w:autoSpaceDE w:val="0"/>
        <w:autoSpaceDN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Непредвиђене околности</w:t>
      </w:r>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праћене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пандемијом</w:t>
      </w:r>
      <w:proofErr w:type="spellEnd"/>
      <w:r w:rsidR="00257252" w:rsidRPr="00257252">
        <w:rPr>
          <w:rFonts w:ascii="Times New Roman" w:eastAsia="Times New Roman" w:hAnsi="Times New Roman" w:cs="Times New Roman"/>
          <w:sz w:val="24"/>
          <w:szCs w:val="24"/>
        </w:rPr>
        <w:t xml:space="preserve"> SARS-CoV2 </w:t>
      </w:r>
      <w:proofErr w:type="spellStart"/>
      <w:r w:rsidR="00257252" w:rsidRPr="00257252">
        <w:rPr>
          <w:rFonts w:ascii="Times New Roman" w:eastAsia="Times New Roman" w:hAnsi="Times New Roman" w:cs="Times New Roman"/>
          <w:sz w:val="24"/>
          <w:szCs w:val="24"/>
        </w:rPr>
        <w:t>поставиле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нове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функције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пред</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наставнике</w:t>
      </w:r>
      <w:proofErr w:type="spellEnd"/>
      <w:r>
        <w:rPr>
          <w:rFonts w:ascii="Times New Roman" w:eastAsia="Times New Roman" w:hAnsi="Times New Roman" w:cs="Times New Roman"/>
          <w:sz w:val="24"/>
          <w:szCs w:val="24"/>
          <w:lang w:val="sr-Cyrl-RS"/>
        </w:rPr>
        <w:t xml:space="preserve"> 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родитеље</w:t>
      </w:r>
      <w:proofErr w:type="spellEnd"/>
      <w:r>
        <w:rPr>
          <w:rFonts w:ascii="Times New Roman" w:eastAsia="Times New Roman" w:hAnsi="Times New Roman" w:cs="Times New Roman"/>
          <w:sz w:val="24"/>
          <w:szCs w:val="24"/>
          <w:lang w:val="sr-Cyrl-RS"/>
        </w:rPr>
        <w:t>, при чему се п</w:t>
      </w:r>
      <w:proofErr w:type="spellStart"/>
      <w:r w:rsidR="00257252" w:rsidRPr="00257252">
        <w:rPr>
          <w:rFonts w:ascii="Times New Roman" w:eastAsia="Times New Roman" w:hAnsi="Times New Roman" w:cs="Times New Roman"/>
          <w:sz w:val="24"/>
          <w:szCs w:val="24"/>
        </w:rPr>
        <w:t>андемијска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криза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одразила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се</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на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аспект</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родитеља</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наставника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Циљ</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овог</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јесте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утврдити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ставове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родитеља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према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наставницима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током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пандемијске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кризе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Коришћена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дескриптивно-аналитичка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метода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као</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технике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анкетирања</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скалирања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Анкетни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упитник</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скалом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процене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креиран</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за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потребе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овог</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реализовано</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електронским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путем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Добијени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подаци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обрађени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су</w:t>
      </w:r>
      <w:proofErr w:type="spellEnd"/>
      <w:r w:rsidR="00257252" w:rsidRPr="00257252">
        <w:rPr>
          <w:rFonts w:ascii="Times New Roman" w:eastAsia="Times New Roman" w:hAnsi="Times New Roman" w:cs="Times New Roman"/>
          <w:sz w:val="24"/>
          <w:szCs w:val="24"/>
        </w:rPr>
        <w:t xml:space="preserve"> у </w:t>
      </w:r>
      <w:proofErr w:type="spellStart"/>
      <w:r w:rsidR="00257252" w:rsidRPr="00257252">
        <w:rPr>
          <w:rFonts w:ascii="Times New Roman" w:eastAsia="Times New Roman" w:hAnsi="Times New Roman" w:cs="Times New Roman"/>
          <w:sz w:val="24"/>
          <w:szCs w:val="24"/>
        </w:rPr>
        <w:t>статистичком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пакету</w:t>
      </w:r>
      <w:proofErr w:type="spellEnd"/>
      <w:r w:rsidR="00257252" w:rsidRPr="00257252">
        <w:rPr>
          <w:rFonts w:ascii="Times New Roman" w:eastAsia="Times New Roman" w:hAnsi="Times New Roman" w:cs="Times New Roman"/>
          <w:sz w:val="24"/>
          <w:szCs w:val="24"/>
        </w:rPr>
        <w:t xml:space="preserve"> SPSS. </w:t>
      </w:r>
      <w:proofErr w:type="spellStart"/>
      <w:r w:rsidR="00257252" w:rsidRPr="00257252">
        <w:rPr>
          <w:rFonts w:ascii="Times New Roman" w:eastAsia="Times New Roman" w:hAnsi="Times New Roman" w:cs="Times New Roman"/>
          <w:sz w:val="24"/>
          <w:szCs w:val="24"/>
        </w:rPr>
        <w:t>Узорак</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обухватио</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110 </w:t>
      </w:r>
      <w:proofErr w:type="spellStart"/>
      <w:r w:rsidR="00257252" w:rsidRPr="00257252">
        <w:rPr>
          <w:rFonts w:ascii="Times New Roman" w:eastAsia="Times New Roman" w:hAnsi="Times New Roman" w:cs="Times New Roman"/>
          <w:sz w:val="24"/>
          <w:szCs w:val="24"/>
        </w:rPr>
        <w:t>родитеља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ученика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млађих</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разреда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основне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школе</w:t>
      </w:r>
      <w:proofErr w:type="spellEnd"/>
      <w:r w:rsidR="00257252" w:rsidRPr="00257252">
        <w:rPr>
          <w:rFonts w:ascii="Times New Roman" w:eastAsia="Times New Roman" w:hAnsi="Times New Roman" w:cs="Times New Roman"/>
          <w:sz w:val="24"/>
          <w:szCs w:val="24"/>
        </w:rPr>
        <w:t xml:space="preserve">. У </w:t>
      </w:r>
      <w:proofErr w:type="spellStart"/>
      <w:r w:rsidR="00257252" w:rsidRPr="00257252">
        <w:rPr>
          <w:rFonts w:ascii="Times New Roman" w:eastAsia="Times New Roman" w:hAnsi="Times New Roman" w:cs="Times New Roman"/>
          <w:sz w:val="24"/>
          <w:szCs w:val="24"/>
        </w:rPr>
        <w:t>истраживању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учествовало</w:t>
      </w:r>
      <w:proofErr w:type="spellEnd"/>
      <w:r w:rsidR="00257252" w:rsidRPr="00257252">
        <w:rPr>
          <w:rFonts w:ascii="Times New Roman" w:eastAsia="Times New Roman" w:hAnsi="Times New Roman" w:cs="Times New Roman"/>
          <w:sz w:val="24"/>
          <w:szCs w:val="24"/>
        </w:rPr>
        <w:t xml:space="preserve"> 70 </w:t>
      </w:r>
      <w:proofErr w:type="spellStart"/>
      <w:r w:rsidR="00257252" w:rsidRPr="00257252">
        <w:rPr>
          <w:rFonts w:ascii="Times New Roman" w:eastAsia="Times New Roman" w:hAnsi="Times New Roman" w:cs="Times New Roman"/>
          <w:sz w:val="24"/>
          <w:szCs w:val="24"/>
        </w:rPr>
        <w:t>мајки</w:t>
      </w:r>
      <w:proofErr w:type="spellEnd"/>
      <w:r w:rsidR="00257252" w:rsidRPr="00257252">
        <w:rPr>
          <w:rFonts w:ascii="Times New Roman" w:eastAsia="Times New Roman" w:hAnsi="Times New Roman" w:cs="Times New Roman"/>
          <w:sz w:val="24"/>
          <w:szCs w:val="24"/>
        </w:rPr>
        <w:t xml:space="preserve"> и 40 </w:t>
      </w:r>
      <w:proofErr w:type="spellStart"/>
      <w:r w:rsidR="00257252" w:rsidRPr="00257252">
        <w:rPr>
          <w:rFonts w:ascii="Times New Roman" w:eastAsia="Times New Roman" w:hAnsi="Times New Roman" w:cs="Times New Roman"/>
          <w:sz w:val="24"/>
          <w:szCs w:val="24"/>
        </w:rPr>
        <w:t>очева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Резултати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показују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родитељи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током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пандемије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постали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самосвеснији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значаја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наставником</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процењују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посао</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веома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комплексан</w:t>
      </w:r>
      <w:proofErr w:type="spellEnd"/>
      <w:r w:rsidR="00257252" w:rsidRPr="00257252">
        <w:rPr>
          <w:rFonts w:ascii="Times New Roman" w:eastAsia="Times New Roman" w:hAnsi="Times New Roman" w:cs="Times New Roman"/>
          <w:sz w:val="24"/>
          <w:szCs w:val="24"/>
        </w:rPr>
        <w:t xml:space="preserve"> </w:t>
      </w:r>
      <w:r w:rsidR="00A27490">
        <w:rPr>
          <w:rFonts w:ascii="Times New Roman" w:eastAsia="Times New Roman" w:hAnsi="Times New Roman" w:cs="Times New Roman"/>
          <w:sz w:val="24"/>
          <w:szCs w:val="24"/>
        </w:rPr>
        <w:t xml:space="preserve">и </w:t>
      </w:r>
      <w:proofErr w:type="spellStart"/>
      <w:r w:rsidR="00A27490">
        <w:rPr>
          <w:rFonts w:ascii="Times New Roman" w:eastAsia="Times New Roman" w:hAnsi="Times New Roman" w:cs="Times New Roman"/>
          <w:sz w:val="24"/>
          <w:szCs w:val="24"/>
        </w:rPr>
        <w:t>захтеван</w:t>
      </w:r>
      <w:proofErr w:type="spellEnd"/>
      <w:r w:rsidR="00A27490">
        <w:rPr>
          <w:rFonts w:ascii="Times New Roman" w:eastAsia="Times New Roman" w:hAnsi="Times New Roman" w:cs="Times New Roman"/>
          <w:sz w:val="24"/>
          <w:szCs w:val="24"/>
        </w:rPr>
        <w:t xml:space="preserve">. </w:t>
      </w:r>
      <w:proofErr w:type="spellStart"/>
      <w:r w:rsidR="00A27490">
        <w:rPr>
          <w:rFonts w:ascii="Times New Roman" w:eastAsia="Times New Roman" w:hAnsi="Times New Roman" w:cs="Times New Roman"/>
          <w:sz w:val="24"/>
          <w:szCs w:val="24"/>
        </w:rPr>
        <w:t>Процес</w:t>
      </w:r>
      <w:proofErr w:type="spellEnd"/>
      <w:r w:rsidR="00A27490">
        <w:rPr>
          <w:rFonts w:ascii="Times New Roman" w:eastAsia="Times New Roman" w:hAnsi="Times New Roman" w:cs="Times New Roman"/>
          <w:sz w:val="24"/>
          <w:szCs w:val="24"/>
        </w:rPr>
        <w:t xml:space="preserve"> </w:t>
      </w:r>
      <w:proofErr w:type="spellStart"/>
      <w:r w:rsidR="00A27490">
        <w:rPr>
          <w:rFonts w:ascii="Times New Roman" w:eastAsia="Times New Roman" w:hAnsi="Times New Roman" w:cs="Times New Roman"/>
          <w:sz w:val="24"/>
          <w:szCs w:val="24"/>
        </w:rPr>
        <w:t>комуникације</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сарадње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одвијао</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путем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савремене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технологије</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телефонских</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апликација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Најучесталији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облици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били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телефонски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позиви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као</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размена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порука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путем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телефонских</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апликација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Добијени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налази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показују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мајке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чешће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сматрају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proofErr w:type="gram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сарадња</w:t>
      </w:r>
      <w:proofErr w:type="spellEnd"/>
      <w:proofErr w:type="gram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наставником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током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пандемије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била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учесталија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од</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очева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Родитељи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наводе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имали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бројна</w:t>
      </w:r>
      <w:proofErr w:type="spellEnd"/>
      <w:r w:rsidR="00257252" w:rsidRPr="00257252">
        <w:rPr>
          <w:rFonts w:ascii="Times New Roman" w:eastAsia="Times New Roman" w:hAnsi="Times New Roman" w:cs="Times New Roman"/>
          <w:sz w:val="24"/>
          <w:szCs w:val="24"/>
        </w:rPr>
        <w:t xml:space="preserve"> </w:t>
      </w:r>
      <w:proofErr w:type="spellStart"/>
      <w:proofErr w:type="gramStart"/>
      <w:r w:rsidR="00257252" w:rsidRPr="00257252">
        <w:rPr>
          <w:rFonts w:ascii="Times New Roman" w:eastAsia="Times New Roman" w:hAnsi="Times New Roman" w:cs="Times New Roman"/>
          <w:sz w:val="24"/>
          <w:szCs w:val="24"/>
        </w:rPr>
        <w:t>питања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упућена</w:t>
      </w:r>
      <w:proofErr w:type="spellEnd"/>
      <w:proofErr w:type="gram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наставницима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из</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тих</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разлога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сматрају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због</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новонастале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ситуације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била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учесталија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Такође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родитељи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процењују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lastRenderedPageBreak/>
        <w:t>комуникација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наставницима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била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веома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ефикасна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квалитетна</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позитивна</w:t>
      </w:r>
      <w:proofErr w:type="spellEnd"/>
      <w:r w:rsidR="00257252" w:rsidRPr="00257252">
        <w:rPr>
          <w:rFonts w:ascii="Times New Roman" w:eastAsia="Times New Roman" w:hAnsi="Times New Roman" w:cs="Times New Roman"/>
          <w:sz w:val="24"/>
          <w:szCs w:val="24"/>
        </w:rPr>
        <w:t xml:space="preserve"> и </w:t>
      </w:r>
      <w:proofErr w:type="spellStart"/>
      <w:r w:rsidR="00257252" w:rsidRPr="00257252">
        <w:rPr>
          <w:rFonts w:ascii="Times New Roman" w:eastAsia="Times New Roman" w:hAnsi="Times New Roman" w:cs="Times New Roman"/>
          <w:sz w:val="24"/>
          <w:szCs w:val="24"/>
        </w:rPr>
        <w:t>истучу</w:t>
      </w:r>
      <w:proofErr w:type="spellEnd"/>
      <w:r w:rsidR="00257252" w:rsidRPr="00257252">
        <w:rPr>
          <w:rFonts w:ascii="Times New Roman" w:eastAsia="Times New Roman" w:hAnsi="Times New Roman" w:cs="Times New Roman"/>
          <w:sz w:val="24"/>
          <w:szCs w:val="24"/>
        </w:rPr>
        <w:t xml:space="preserve"> </w:t>
      </w:r>
      <w:r w:rsidR="00A27490">
        <w:rPr>
          <w:rFonts w:ascii="Times New Roman" w:eastAsia="Times New Roman" w:hAnsi="Times New Roman" w:cs="Times New Roman"/>
          <w:sz w:val="24"/>
          <w:szCs w:val="24"/>
          <w:lang w:val="sr-Cyrl-RS"/>
        </w:rPr>
        <w:t>наставниково</w:t>
      </w:r>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изузетно</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ангажовање</w:t>
      </w:r>
      <w:proofErr w:type="spellEnd"/>
      <w:r w:rsidR="00257252" w:rsidRPr="00257252">
        <w:rPr>
          <w:rFonts w:ascii="Times New Roman" w:eastAsia="Times New Roman" w:hAnsi="Times New Roman" w:cs="Times New Roman"/>
          <w:sz w:val="24"/>
          <w:szCs w:val="24"/>
        </w:rPr>
        <w:t xml:space="preserve"> у </w:t>
      </w:r>
      <w:proofErr w:type="spellStart"/>
      <w:r w:rsidR="00257252" w:rsidRPr="00257252">
        <w:rPr>
          <w:rFonts w:ascii="Times New Roman" w:eastAsia="Times New Roman" w:hAnsi="Times New Roman" w:cs="Times New Roman"/>
          <w:sz w:val="24"/>
          <w:szCs w:val="24"/>
        </w:rPr>
        <w:t>целокупном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педагошком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раду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Чак</w:t>
      </w:r>
      <w:proofErr w:type="spellEnd"/>
      <w:r w:rsidR="00257252" w:rsidRPr="00257252">
        <w:rPr>
          <w:rFonts w:ascii="Times New Roman" w:eastAsia="Times New Roman" w:hAnsi="Times New Roman" w:cs="Times New Roman"/>
          <w:sz w:val="24"/>
          <w:szCs w:val="24"/>
        </w:rPr>
        <w:t xml:space="preserve"> 74</w:t>
      </w:r>
      <w:proofErr w:type="gramStart"/>
      <w:r w:rsidR="00257252" w:rsidRPr="00257252">
        <w:rPr>
          <w:rFonts w:ascii="Times New Roman" w:eastAsia="Times New Roman" w:hAnsi="Times New Roman" w:cs="Times New Roman"/>
          <w:sz w:val="24"/>
          <w:szCs w:val="24"/>
        </w:rPr>
        <w:t>,5</w:t>
      </w:r>
      <w:proofErr w:type="gram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родитеља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сматра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било</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препрека</w:t>
      </w:r>
      <w:proofErr w:type="spellEnd"/>
      <w:r w:rsidR="00257252" w:rsidRPr="00257252">
        <w:rPr>
          <w:rFonts w:ascii="Times New Roman" w:eastAsia="Times New Roman" w:hAnsi="Times New Roman" w:cs="Times New Roman"/>
          <w:sz w:val="24"/>
          <w:szCs w:val="24"/>
        </w:rPr>
        <w:t xml:space="preserve"> у </w:t>
      </w:r>
      <w:proofErr w:type="spellStart"/>
      <w:r w:rsidR="00257252" w:rsidRPr="00257252">
        <w:rPr>
          <w:rFonts w:ascii="Times New Roman" w:eastAsia="Times New Roman" w:hAnsi="Times New Roman" w:cs="Times New Roman"/>
          <w:sz w:val="24"/>
          <w:szCs w:val="24"/>
        </w:rPr>
        <w:t>аспекту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сарадње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чему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су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мајке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чешће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процењивале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да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препреке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постоје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него</w:t>
      </w:r>
      <w:proofErr w:type="spellEnd"/>
      <w:r w:rsidR="00257252" w:rsidRPr="00257252">
        <w:rPr>
          <w:rFonts w:ascii="Times New Roman" w:eastAsia="Times New Roman" w:hAnsi="Times New Roman" w:cs="Times New Roman"/>
          <w:sz w:val="24"/>
          <w:szCs w:val="24"/>
        </w:rPr>
        <w:t xml:space="preserve"> </w:t>
      </w:r>
      <w:r w:rsidR="00A27490">
        <w:rPr>
          <w:rFonts w:ascii="Times New Roman" w:eastAsia="Times New Roman" w:hAnsi="Times New Roman" w:cs="Times New Roman"/>
          <w:sz w:val="24"/>
          <w:szCs w:val="24"/>
          <w:lang w:val="sr-Cyrl-RS"/>
        </w:rPr>
        <w:t xml:space="preserve">што су </w:t>
      </w:r>
      <w:proofErr w:type="spellStart"/>
      <w:r w:rsidR="00257252" w:rsidRPr="00257252">
        <w:rPr>
          <w:rFonts w:ascii="Times New Roman" w:eastAsia="Times New Roman" w:hAnsi="Times New Roman" w:cs="Times New Roman"/>
          <w:sz w:val="24"/>
          <w:szCs w:val="24"/>
        </w:rPr>
        <w:t>очеви</w:t>
      </w:r>
      <w:proofErr w:type="spellEnd"/>
      <w:r w:rsidR="00A27490">
        <w:rPr>
          <w:rFonts w:ascii="Times New Roman" w:eastAsia="Times New Roman" w:hAnsi="Times New Roman" w:cs="Times New Roman"/>
          <w:sz w:val="24"/>
          <w:szCs w:val="24"/>
          <w:lang w:val="sr-Cyrl-RS"/>
        </w:rPr>
        <w:t xml:space="preserve"> процењивали</w:t>
      </w:r>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Налази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овог</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емпиријског</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могу</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мотивисати</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истраживаче</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за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футуролошка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истраживања</w:t>
      </w:r>
      <w:proofErr w:type="spellEnd"/>
      <w:r w:rsidR="00257252" w:rsidRPr="00257252">
        <w:rPr>
          <w:rFonts w:ascii="Times New Roman" w:eastAsia="Times New Roman" w:hAnsi="Times New Roman" w:cs="Times New Roman"/>
          <w:sz w:val="24"/>
          <w:szCs w:val="24"/>
        </w:rPr>
        <w:t xml:space="preserve"> </w:t>
      </w:r>
      <w:r w:rsidR="00A27490">
        <w:rPr>
          <w:rFonts w:ascii="Times New Roman" w:eastAsia="Times New Roman" w:hAnsi="Times New Roman" w:cs="Times New Roman"/>
          <w:sz w:val="24"/>
          <w:szCs w:val="24"/>
          <w:lang w:val="sr-Cyrl-RS"/>
        </w:rPr>
        <w:t xml:space="preserve">која би </w:t>
      </w:r>
      <w:proofErr w:type="spellStart"/>
      <w:r w:rsidR="00A27490" w:rsidRPr="00A27490">
        <w:rPr>
          <w:rFonts w:ascii="Times New Roman" w:eastAsia="Times New Roman" w:hAnsi="Times New Roman" w:cs="Times New Roman"/>
          <w:sz w:val="24"/>
          <w:szCs w:val="24"/>
        </w:rPr>
        <w:t>могла</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темељније</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да</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размотре</w:t>
      </w:r>
      <w:proofErr w:type="spellEnd"/>
      <w:r w:rsidR="00A27490" w:rsidRPr="00A27490">
        <w:rPr>
          <w:rFonts w:ascii="Times New Roman" w:eastAsia="Times New Roman" w:hAnsi="Times New Roman" w:cs="Times New Roman"/>
          <w:sz w:val="24"/>
          <w:szCs w:val="24"/>
        </w:rPr>
        <w:t xml:space="preserve"> и </w:t>
      </w:r>
      <w:proofErr w:type="spellStart"/>
      <w:r w:rsidR="00A27490" w:rsidRPr="00A27490">
        <w:rPr>
          <w:rFonts w:ascii="Times New Roman" w:eastAsia="Times New Roman" w:hAnsi="Times New Roman" w:cs="Times New Roman"/>
          <w:sz w:val="24"/>
          <w:szCs w:val="24"/>
        </w:rPr>
        <w:t>сагледају</w:t>
      </w:r>
      <w:proofErr w:type="spellEnd"/>
      <w:r w:rsidR="00A27490" w:rsidRPr="00A27490">
        <w:rPr>
          <w:rFonts w:ascii="Times New Roman" w:eastAsia="Times New Roman" w:hAnsi="Times New Roman" w:cs="Times New Roman"/>
          <w:sz w:val="24"/>
          <w:szCs w:val="24"/>
        </w:rPr>
        <w:t xml:space="preserve"> </w:t>
      </w:r>
      <w:proofErr w:type="spellStart"/>
      <w:r w:rsidR="0080097E">
        <w:rPr>
          <w:rFonts w:ascii="Times New Roman" w:eastAsia="Times New Roman" w:hAnsi="Times New Roman" w:cs="Times New Roman"/>
          <w:sz w:val="24"/>
          <w:szCs w:val="24"/>
        </w:rPr>
        <w:t>различит</w:t>
      </w:r>
      <w:proofErr w:type="spellEnd"/>
      <w:r w:rsidR="0080097E">
        <w:rPr>
          <w:rFonts w:ascii="Times New Roman" w:eastAsia="Times New Roman" w:hAnsi="Times New Roman" w:cs="Times New Roman"/>
          <w:sz w:val="24"/>
          <w:szCs w:val="24"/>
          <w:lang w:val="sr-Cyrl-RS"/>
        </w:rPr>
        <w:t>е</w:t>
      </w:r>
      <w:r w:rsidR="0080097E">
        <w:rPr>
          <w:rFonts w:ascii="Times New Roman" w:eastAsia="Times New Roman" w:hAnsi="Times New Roman" w:cs="Times New Roman"/>
          <w:sz w:val="24"/>
          <w:szCs w:val="24"/>
        </w:rPr>
        <w:t xml:space="preserve"> </w:t>
      </w:r>
      <w:proofErr w:type="spellStart"/>
      <w:r w:rsidR="0080097E">
        <w:rPr>
          <w:rFonts w:ascii="Times New Roman" w:eastAsia="Times New Roman" w:hAnsi="Times New Roman" w:cs="Times New Roman"/>
          <w:sz w:val="24"/>
          <w:szCs w:val="24"/>
        </w:rPr>
        <w:t>облик</w:t>
      </w:r>
      <w:proofErr w:type="spellEnd"/>
      <w:r w:rsidR="0080097E">
        <w:rPr>
          <w:rFonts w:ascii="Times New Roman" w:eastAsia="Times New Roman" w:hAnsi="Times New Roman" w:cs="Times New Roman"/>
          <w:sz w:val="24"/>
          <w:szCs w:val="24"/>
          <w:lang w:val="sr-Cyrl-RS"/>
        </w:rPr>
        <w:t>е</w:t>
      </w:r>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сарадње</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између</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родитеља</w:t>
      </w:r>
      <w:proofErr w:type="spellEnd"/>
      <w:r w:rsidR="00A27490" w:rsidRPr="00A27490">
        <w:rPr>
          <w:rFonts w:ascii="Times New Roman" w:eastAsia="Times New Roman" w:hAnsi="Times New Roman" w:cs="Times New Roman"/>
          <w:sz w:val="24"/>
          <w:szCs w:val="24"/>
        </w:rPr>
        <w:t xml:space="preserve"> и </w:t>
      </w:r>
      <w:proofErr w:type="spellStart"/>
      <w:r w:rsidR="00A27490" w:rsidRPr="00A27490">
        <w:rPr>
          <w:rFonts w:ascii="Times New Roman" w:eastAsia="Times New Roman" w:hAnsi="Times New Roman" w:cs="Times New Roman"/>
          <w:sz w:val="24"/>
          <w:szCs w:val="24"/>
        </w:rPr>
        <w:t>наставника</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током</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неустаљених</w:t>
      </w:r>
      <w:proofErr w:type="spellEnd"/>
      <w:r w:rsidR="00A27490" w:rsidRPr="00A27490">
        <w:rPr>
          <w:rFonts w:ascii="Times New Roman" w:eastAsia="Times New Roman" w:hAnsi="Times New Roman" w:cs="Times New Roman"/>
          <w:sz w:val="24"/>
          <w:szCs w:val="24"/>
        </w:rPr>
        <w:t xml:space="preserve"> </w:t>
      </w:r>
      <w:proofErr w:type="spellStart"/>
      <w:r w:rsidR="00A27490" w:rsidRPr="00A27490">
        <w:rPr>
          <w:rFonts w:ascii="Times New Roman" w:eastAsia="Times New Roman" w:hAnsi="Times New Roman" w:cs="Times New Roman"/>
          <w:sz w:val="24"/>
          <w:szCs w:val="24"/>
        </w:rPr>
        <w:t>околност</w:t>
      </w:r>
      <w:r w:rsidR="00A27490">
        <w:rPr>
          <w:rFonts w:ascii="Times New Roman" w:eastAsia="Times New Roman" w:hAnsi="Times New Roman" w:cs="Times New Roman"/>
          <w:sz w:val="24"/>
          <w:szCs w:val="24"/>
        </w:rPr>
        <w:t>и</w:t>
      </w:r>
      <w:proofErr w:type="spellEnd"/>
      <w:r w:rsidR="00A27490">
        <w:rPr>
          <w:rFonts w:ascii="Times New Roman" w:eastAsia="Times New Roman" w:hAnsi="Times New Roman" w:cs="Times New Roman"/>
          <w:sz w:val="24"/>
          <w:szCs w:val="24"/>
        </w:rPr>
        <w:t xml:space="preserve"> и </w:t>
      </w:r>
      <w:proofErr w:type="spellStart"/>
      <w:r w:rsidR="00A27490">
        <w:rPr>
          <w:rFonts w:ascii="Times New Roman" w:eastAsia="Times New Roman" w:hAnsi="Times New Roman" w:cs="Times New Roman"/>
          <w:sz w:val="24"/>
          <w:szCs w:val="24"/>
        </w:rPr>
        <w:t>услова</w:t>
      </w:r>
      <w:proofErr w:type="spellEnd"/>
      <w:r w:rsidR="00257252" w:rsidRPr="00257252">
        <w:rPr>
          <w:rFonts w:ascii="Times New Roman" w:eastAsia="Times New Roman" w:hAnsi="Times New Roman" w:cs="Times New Roman"/>
          <w:sz w:val="24"/>
          <w:szCs w:val="24"/>
        </w:rPr>
        <w:t xml:space="preserve">, </w:t>
      </w:r>
      <w:r w:rsidR="0080097E">
        <w:rPr>
          <w:rFonts w:ascii="Times New Roman" w:eastAsia="Times New Roman" w:hAnsi="Times New Roman" w:cs="Times New Roman"/>
          <w:sz w:val="24"/>
          <w:szCs w:val="24"/>
          <w:lang w:val="sr-Cyrl-RS"/>
        </w:rPr>
        <w:t>као и сагледавање погледа наставника о квалитету комуникације и сарадње са родитељима</w:t>
      </w:r>
      <w:r w:rsidR="00D9509A">
        <w:rPr>
          <w:rFonts w:ascii="Times New Roman" w:eastAsia="Times New Roman" w:hAnsi="Times New Roman" w:cs="Times New Roman"/>
          <w:sz w:val="24"/>
          <w:szCs w:val="24"/>
          <w:lang w:val="sr-Cyrl-RS"/>
        </w:rPr>
        <w:t xml:space="preserve"> у</w:t>
      </w:r>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измењеним</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околностима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услед</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утицаја</w:t>
      </w:r>
      <w:proofErr w:type="spellEnd"/>
      <w:r w:rsidR="00257252" w:rsidRPr="00257252">
        <w:rPr>
          <w:rFonts w:ascii="Times New Roman" w:eastAsia="Times New Roman" w:hAnsi="Times New Roman" w:cs="Times New Roman"/>
          <w:sz w:val="24"/>
          <w:szCs w:val="24"/>
        </w:rPr>
        <w:t xml:space="preserve"> </w:t>
      </w:r>
      <w:proofErr w:type="spellStart"/>
      <w:r w:rsidR="00257252" w:rsidRPr="00257252">
        <w:rPr>
          <w:rFonts w:ascii="Times New Roman" w:eastAsia="Times New Roman" w:hAnsi="Times New Roman" w:cs="Times New Roman"/>
          <w:sz w:val="24"/>
          <w:szCs w:val="24"/>
        </w:rPr>
        <w:t>пандемије</w:t>
      </w:r>
      <w:proofErr w:type="spellEnd"/>
      <w:r w:rsidR="00257252" w:rsidRPr="00257252">
        <w:rPr>
          <w:rFonts w:ascii="Times New Roman" w:eastAsia="Times New Roman" w:hAnsi="Times New Roman" w:cs="Times New Roman"/>
          <w:sz w:val="24"/>
          <w:szCs w:val="24"/>
        </w:rPr>
        <w:t>.</w:t>
      </w:r>
    </w:p>
    <w:p w:rsidR="00BB39D7" w:rsidRDefault="00BB39D7" w:rsidP="00C245C2">
      <w:pPr>
        <w:spacing w:after="0" w:line="240" w:lineRule="auto"/>
        <w:jc w:val="both"/>
        <w:rPr>
          <w:rFonts w:ascii="Times New Roman" w:hAnsi="Times New Roman" w:cs="Times New Roman"/>
          <w:sz w:val="24"/>
        </w:rPr>
      </w:pPr>
    </w:p>
    <w:p w:rsidR="00774032" w:rsidRDefault="00774032" w:rsidP="00C245C2">
      <w:pPr>
        <w:spacing w:after="0" w:line="240" w:lineRule="auto"/>
        <w:jc w:val="both"/>
        <w:rPr>
          <w:rFonts w:ascii="Times New Roman" w:hAnsi="Times New Roman" w:cs="Times New Roman"/>
          <w:sz w:val="24"/>
        </w:rPr>
      </w:pPr>
    </w:p>
    <w:p w:rsidR="009A40ED" w:rsidRDefault="009A40ED" w:rsidP="00C245C2">
      <w:pPr>
        <w:spacing w:after="0" w:line="240" w:lineRule="auto"/>
        <w:jc w:val="both"/>
        <w:rPr>
          <w:rFonts w:ascii="Times New Roman" w:hAnsi="Times New Roman" w:cs="Times New Roman"/>
          <w:sz w:val="24"/>
          <w:lang w:val="sr-Latn-RS"/>
        </w:rPr>
      </w:pPr>
    </w:p>
    <w:p w:rsidR="009A40ED" w:rsidRDefault="009A40ED" w:rsidP="00C245C2">
      <w:pPr>
        <w:spacing w:after="0" w:line="240" w:lineRule="auto"/>
        <w:jc w:val="both"/>
        <w:rPr>
          <w:rFonts w:ascii="Times New Roman" w:hAnsi="Times New Roman" w:cs="Times New Roman"/>
          <w:sz w:val="24"/>
          <w:lang w:val="sr-Latn-RS"/>
        </w:rPr>
      </w:pPr>
    </w:p>
    <w:p w:rsidR="009A40ED" w:rsidRPr="009A40ED" w:rsidRDefault="009A40ED" w:rsidP="00C245C2">
      <w:pPr>
        <w:spacing w:after="0" w:line="240" w:lineRule="auto"/>
        <w:jc w:val="both"/>
        <w:rPr>
          <w:rFonts w:ascii="Times New Roman" w:hAnsi="Times New Roman" w:cs="Times New Roman"/>
          <w:sz w:val="24"/>
          <w:lang w:val="sr-Latn-RS"/>
        </w:rPr>
      </w:pPr>
    </w:p>
    <w:sectPr w:rsidR="009A40ED" w:rsidRPr="009A40ED" w:rsidSect="00EB59BF">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614AB7"/>
    <w:multiLevelType w:val="hybridMultilevel"/>
    <w:tmpl w:val="CDA4B8D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105"/>
    <w:rsid w:val="000039CE"/>
    <w:rsid w:val="0008660B"/>
    <w:rsid w:val="00257252"/>
    <w:rsid w:val="004F50F0"/>
    <w:rsid w:val="00525697"/>
    <w:rsid w:val="005C250C"/>
    <w:rsid w:val="0070546C"/>
    <w:rsid w:val="00757D07"/>
    <w:rsid w:val="00774032"/>
    <w:rsid w:val="0080097E"/>
    <w:rsid w:val="00835756"/>
    <w:rsid w:val="009929C6"/>
    <w:rsid w:val="009A40ED"/>
    <w:rsid w:val="009C422F"/>
    <w:rsid w:val="00A27490"/>
    <w:rsid w:val="00A35105"/>
    <w:rsid w:val="00AA0381"/>
    <w:rsid w:val="00B8179C"/>
    <w:rsid w:val="00BB39D7"/>
    <w:rsid w:val="00BF7760"/>
    <w:rsid w:val="00C11782"/>
    <w:rsid w:val="00C245C2"/>
    <w:rsid w:val="00C30938"/>
    <w:rsid w:val="00CD2D58"/>
    <w:rsid w:val="00D41890"/>
    <w:rsid w:val="00D62A02"/>
    <w:rsid w:val="00D702EA"/>
    <w:rsid w:val="00D9509A"/>
    <w:rsid w:val="00DB5FBF"/>
    <w:rsid w:val="00E429BD"/>
    <w:rsid w:val="00EB59BF"/>
    <w:rsid w:val="00F1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46C"/>
  </w:style>
  <w:style w:type="paragraph" w:styleId="Heading2">
    <w:name w:val="heading 2"/>
    <w:basedOn w:val="Normal"/>
    <w:next w:val="Normal"/>
    <w:link w:val="Heading2Char"/>
    <w:qFormat/>
    <w:rsid w:val="00A35105"/>
    <w:pPr>
      <w:keepNext/>
      <w:autoSpaceDE w:val="0"/>
      <w:autoSpaceDN w:val="0"/>
      <w:spacing w:after="24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52569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2569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256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35105"/>
    <w:rPr>
      <w:rFonts w:ascii="Times New Roman" w:eastAsia="Times New Roman" w:hAnsi="Times New Roman" w:cs="Times New Roman"/>
      <w:b/>
      <w:bCs/>
      <w:sz w:val="24"/>
      <w:szCs w:val="24"/>
    </w:rPr>
  </w:style>
  <w:style w:type="paragraph" w:customStyle="1" w:styleId="Abstract">
    <w:name w:val="Abstract"/>
    <w:basedOn w:val="BodyTextIndent"/>
    <w:rsid w:val="00A35105"/>
    <w:pPr>
      <w:autoSpaceDE w:val="0"/>
      <w:autoSpaceDN w:val="0"/>
      <w:spacing w:after="0" w:line="240" w:lineRule="auto"/>
      <w:ind w:left="425" w:right="425"/>
      <w:jc w:val="both"/>
    </w:pPr>
    <w:rPr>
      <w:rFonts w:ascii="Times New Roman" w:eastAsia="Times New Roman" w:hAnsi="Times New Roman" w:cs="Times New Roman"/>
      <w:i/>
      <w:iCs/>
      <w:sz w:val="18"/>
      <w:szCs w:val="18"/>
    </w:rPr>
  </w:style>
  <w:style w:type="paragraph" w:customStyle="1" w:styleId="Affiliation">
    <w:name w:val="Affiliation"/>
    <w:basedOn w:val="Normal"/>
    <w:link w:val="AffiliationChar"/>
    <w:rsid w:val="00A35105"/>
    <w:pPr>
      <w:keepNext/>
      <w:widowControl w:val="0"/>
      <w:autoSpaceDE w:val="0"/>
      <w:autoSpaceDN w:val="0"/>
      <w:spacing w:after="360" w:line="240" w:lineRule="auto"/>
      <w:jc w:val="center"/>
    </w:pPr>
    <w:rPr>
      <w:rFonts w:ascii="Times New Roman" w:eastAsia="Times New Roman" w:hAnsi="Times New Roman" w:cs="Times New Roman"/>
      <w:sz w:val="20"/>
      <w:szCs w:val="20"/>
    </w:rPr>
  </w:style>
  <w:style w:type="character" w:customStyle="1" w:styleId="AffiliationChar">
    <w:name w:val="Affiliation Char"/>
    <w:basedOn w:val="DefaultParagraphFont"/>
    <w:link w:val="Affiliation"/>
    <w:rsid w:val="00A35105"/>
    <w:rPr>
      <w:rFonts w:ascii="Times New Roman" w:eastAsia="Times New Roman" w:hAnsi="Times New Roman" w:cs="Times New Roman"/>
      <w:sz w:val="20"/>
      <w:szCs w:val="20"/>
    </w:rPr>
  </w:style>
  <w:style w:type="paragraph" w:customStyle="1" w:styleId="Keywords">
    <w:name w:val="Key words"/>
    <w:basedOn w:val="Abstract"/>
    <w:rsid w:val="00A35105"/>
    <w:pPr>
      <w:spacing w:before="120"/>
    </w:pPr>
  </w:style>
  <w:style w:type="paragraph" w:styleId="BodyTextIndent">
    <w:name w:val="Body Text Indent"/>
    <w:basedOn w:val="Normal"/>
    <w:link w:val="BodyTextIndentChar"/>
    <w:uiPriority w:val="99"/>
    <w:semiHidden/>
    <w:unhideWhenUsed/>
    <w:rsid w:val="00A35105"/>
    <w:pPr>
      <w:spacing w:after="120"/>
      <w:ind w:left="360"/>
    </w:pPr>
  </w:style>
  <w:style w:type="character" w:customStyle="1" w:styleId="BodyTextIndentChar">
    <w:name w:val="Body Text Indent Char"/>
    <w:basedOn w:val="DefaultParagraphFont"/>
    <w:link w:val="BodyTextIndent"/>
    <w:uiPriority w:val="99"/>
    <w:semiHidden/>
    <w:rsid w:val="00A35105"/>
  </w:style>
  <w:style w:type="character" w:customStyle="1" w:styleId="Heading3Char">
    <w:name w:val="Heading 3 Char"/>
    <w:basedOn w:val="DefaultParagraphFont"/>
    <w:link w:val="Heading3"/>
    <w:uiPriority w:val="9"/>
    <w:semiHidden/>
    <w:rsid w:val="005256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2569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25697"/>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757D07"/>
    <w:rPr>
      <w:color w:val="0000FF" w:themeColor="hyperlink"/>
      <w:u w:val="single"/>
    </w:rPr>
  </w:style>
  <w:style w:type="paragraph" w:styleId="HTMLPreformatted">
    <w:name w:val="HTML Preformatted"/>
    <w:basedOn w:val="Normal"/>
    <w:link w:val="HTMLPreformattedChar"/>
    <w:uiPriority w:val="99"/>
    <w:semiHidden/>
    <w:unhideWhenUsed/>
    <w:rsid w:val="00BB39D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39D7"/>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46C"/>
  </w:style>
  <w:style w:type="paragraph" w:styleId="Heading2">
    <w:name w:val="heading 2"/>
    <w:basedOn w:val="Normal"/>
    <w:next w:val="Normal"/>
    <w:link w:val="Heading2Char"/>
    <w:qFormat/>
    <w:rsid w:val="00A35105"/>
    <w:pPr>
      <w:keepNext/>
      <w:autoSpaceDE w:val="0"/>
      <w:autoSpaceDN w:val="0"/>
      <w:spacing w:after="24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52569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2569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256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35105"/>
    <w:rPr>
      <w:rFonts w:ascii="Times New Roman" w:eastAsia="Times New Roman" w:hAnsi="Times New Roman" w:cs="Times New Roman"/>
      <w:b/>
      <w:bCs/>
      <w:sz w:val="24"/>
      <w:szCs w:val="24"/>
    </w:rPr>
  </w:style>
  <w:style w:type="paragraph" w:customStyle="1" w:styleId="Abstract">
    <w:name w:val="Abstract"/>
    <w:basedOn w:val="BodyTextIndent"/>
    <w:rsid w:val="00A35105"/>
    <w:pPr>
      <w:autoSpaceDE w:val="0"/>
      <w:autoSpaceDN w:val="0"/>
      <w:spacing w:after="0" w:line="240" w:lineRule="auto"/>
      <w:ind w:left="425" w:right="425"/>
      <w:jc w:val="both"/>
    </w:pPr>
    <w:rPr>
      <w:rFonts w:ascii="Times New Roman" w:eastAsia="Times New Roman" w:hAnsi="Times New Roman" w:cs="Times New Roman"/>
      <w:i/>
      <w:iCs/>
      <w:sz w:val="18"/>
      <w:szCs w:val="18"/>
    </w:rPr>
  </w:style>
  <w:style w:type="paragraph" w:customStyle="1" w:styleId="Affiliation">
    <w:name w:val="Affiliation"/>
    <w:basedOn w:val="Normal"/>
    <w:link w:val="AffiliationChar"/>
    <w:rsid w:val="00A35105"/>
    <w:pPr>
      <w:keepNext/>
      <w:widowControl w:val="0"/>
      <w:autoSpaceDE w:val="0"/>
      <w:autoSpaceDN w:val="0"/>
      <w:spacing w:after="360" w:line="240" w:lineRule="auto"/>
      <w:jc w:val="center"/>
    </w:pPr>
    <w:rPr>
      <w:rFonts w:ascii="Times New Roman" w:eastAsia="Times New Roman" w:hAnsi="Times New Roman" w:cs="Times New Roman"/>
      <w:sz w:val="20"/>
      <w:szCs w:val="20"/>
    </w:rPr>
  </w:style>
  <w:style w:type="character" w:customStyle="1" w:styleId="AffiliationChar">
    <w:name w:val="Affiliation Char"/>
    <w:basedOn w:val="DefaultParagraphFont"/>
    <w:link w:val="Affiliation"/>
    <w:rsid w:val="00A35105"/>
    <w:rPr>
      <w:rFonts w:ascii="Times New Roman" w:eastAsia="Times New Roman" w:hAnsi="Times New Roman" w:cs="Times New Roman"/>
      <w:sz w:val="20"/>
      <w:szCs w:val="20"/>
    </w:rPr>
  </w:style>
  <w:style w:type="paragraph" w:customStyle="1" w:styleId="Keywords">
    <w:name w:val="Key words"/>
    <w:basedOn w:val="Abstract"/>
    <w:rsid w:val="00A35105"/>
    <w:pPr>
      <w:spacing w:before="120"/>
    </w:pPr>
  </w:style>
  <w:style w:type="paragraph" w:styleId="BodyTextIndent">
    <w:name w:val="Body Text Indent"/>
    <w:basedOn w:val="Normal"/>
    <w:link w:val="BodyTextIndentChar"/>
    <w:uiPriority w:val="99"/>
    <w:semiHidden/>
    <w:unhideWhenUsed/>
    <w:rsid w:val="00A35105"/>
    <w:pPr>
      <w:spacing w:after="120"/>
      <w:ind w:left="360"/>
    </w:pPr>
  </w:style>
  <w:style w:type="character" w:customStyle="1" w:styleId="BodyTextIndentChar">
    <w:name w:val="Body Text Indent Char"/>
    <w:basedOn w:val="DefaultParagraphFont"/>
    <w:link w:val="BodyTextIndent"/>
    <w:uiPriority w:val="99"/>
    <w:semiHidden/>
    <w:rsid w:val="00A35105"/>
  </w:style>
  <w:style w:type="character" w:customStyle="1" w:styleId="Heading3Char">
    <w:name w:val="Heading 3 Char"/>
    <w:basedOn w:val="DefaultParagraphFont"/>
    <w:link w:val="Heading3"/>
    <w:uiPriority w:val="9"/>
    <w:semiHidden/>
    <w:rsid w:val="005256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2569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25697"/>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757D07"/>
    <w:rPr>
      <w:color w:val="0000FF" w:themeColor="hyperlink"/>
      <w:u w:val="single"/>
    </w:rPr>
  </w:style>
  <w:style w:type="paragraph" w:styleId="HTMLPreformatted">
    <w:name w:val="HTML Preformatted"/>
    <w:basedOn w:val="Normal"/>
    <w:link w:val="HTMLPreformattedChar"/>
    <w:uiPriority w:val="99"/>
    <w:semiHidden/>
    <w:unhideWhenUsed/>
    <w:rsid w:val="00BB39D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39D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27989">
      <w:bodyDiv w:val="1"/>
      <w:marLeft w:val="0"/>
      <w:marRight w:val="0"/>
      <w:marTop w:val="0"/>
      <w:marBottom w:val="0"/>
      <w:divBdr>
        <w:top w:val="none" w:sz="0" w:space="0" w:color="auto"/>
        <w:left w:val="none" w:sz="0" w:space="0" w:color="auto"/>
        <w:bottom w:val="none" w:sz="0" w:space="0" w:color="auto"/>
        <w:right w:val="none" w:sz="0" w:space="0" w:color="auto"/>
      </w:divBdr>
    </w:div>
    <w:div w:id="140864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bn.idsi.md/sites/default/files/imag_file/GIDNI-08-Comm-a_2021.pdf" TargetMode="External"/><Relationship Id="rId13" Type="http://schemas.openxmlformats.org/officeDocument/2006/relationships/hyperlink" Target="https://doi.org/10.46793/Uzdanica18.II.051K" TargetMode="External"/><Relationship Id="rId18" Type="http://schemas.openxmlformats.org/officeDocument/2006/relationships/hyperlink" Target="https://doi.org/10.22190/TEME210609024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gujr.com.pk/index.php/GUJR/article/view/1206/1021" TargetMode="External"/><Relationship Id="rId12" Type="http://schemas.openxmlformats.org/officeDocument/2006/relationships/hyperlink" Target="https://doi.org/10.2298/ZIPI2101007J" TargetMode="External"/><Relationship Id="rId17" Type="http://schemas.openxmlformats.org/officeDocument/2006/relationships/hyperlink" Target="http://ipir.ipisr.org.rs/handle/123456789/718" TargetMode="External"/><Relationship Id="rId2" Type="http://schemas.openxmlformats.org/officeDocument/2006/relationships/numbering" Target="numbering.xml"/><Relationship Id="rId16" Type="http://schemas.openxmlformats.org/officeDocument/2006/relationships/hyperlink" Target="https://doi.org/10.33751/jhss.v4i2.250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80/25783858.2021.1927159" TargetMode="External"/><Relationship Id="rId5" Type="http://schemas.openxmlformats.org/officeDocument/2006/relationships/settings" Target="settings.xml"/><Relationship Id="rId15" Type="http://schemas.openxmlformats.org/officeDocument/2006/relationships/hyperlink" Target="https://doi.org/10.46630/gped.1.2017.01" TargetMode="External"/><Relationship Id="rId10" Type="http://schemas.openxmlformats.org/officeDocument/2006/relationships/hyperlink" Target="https://doi.org/10.29333/ajqr/8471" TargetMode="External"/><Relationship Id="rId19" Type="http://schemas.openxmlformats.org/officeDocument/2006/relationships/hyperlink" Target="https://doi.org/10.1111/fcsr.12325" TargetMode="External"/><Relationship Id="rId4" Type="http://schemas.microsoft.com/office/2007/relationships/stylesWithEffects" Target="stylesWithEffects.xml"/><Relationship Id="rId9" Type="http://schemas.openxmlformats.org/officeDocument/2006/relationships/hyperlink" Target="http://homeschoolconnect.pbworks.com/f/Improving+Family+and+Community+Involvement.pdf" TargetMode="External"/><Relationship Id="rId14" Type="http://schemas.openxmlformats.org/officeDocument/2006/relationships/hyperlink" Target="https://doi.org/10.46793/NNU21.231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E6C03-E8B6-47FA-8020-7DD141026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Pages>
  <Words>5740</Words>
  <Characters>32724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Windows User</cp:lastModifiedBy>
  <cp:revision>39</cp:revision>
  <dcterms:created xsi:type="dcterms:W3CDTF">2022-07-26T20:00:00Z</dcterms:created>
  <dcterms:modified xsi:type="dcterms:W3CDTF">2022-09-08T21:50:00Z</dcterms:modified>
</cp:coreProperties>
</file>