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E49" w:rsidRPr="00450518" w:rsidRDefault="00DE4E49" w:rsidP="00F97B6F">
      <w:pPr>
        <w:keepNext/>
        <w:keepLines/>
        <w:tabs>
          <w:tab w:val="left" w:pos="3068"/>
        </w:tabs>
        <w:outlineLvl w:val="0"/>
        <w:rPr>
          <w:rFonts w:eastAsia="等线 Light"/>
          <w:bCs/>
          <w:i/>
          <w:lang w:val="en-GB"/>
        </w:rPr>
      </w:pPr>
      <w:bookmarkStart w:id="0" w:name="_GoBack"/>
      <w:bookmarkEnd w:id="0"/>
      <w:r w:rsidRPr="00450518">
        <w:rPr>
          <w:rFonts w:eastAsia="等线 Light"/>
          <w:bCs/>
          <w:i/>
          <w:lang w:val="en-GB"/>
        </w:rPr>
        <w:t xml:space="preserve">Appendix </w:t>
      </w:r>
      <w:r w:rsidR="00650035" w:rsidRPr="00450518">
        <w:rPr>
          <w:rFonts w:eastAsia="等线 Light"/>
          <w:bCs/>
          <w:i/>
          <w:lang w:val="en-GB"/>
        </w:rPr>
        <w:t>A</w:t>
      </w:r>
      <w:r w:rsidR="00F97B6F" w:rsidRPr="00450518">
        <w:rPr>
          <w:rFonts w:eastAsia="等线 Light"/>
          <w:bCs/>
          <w:i/>
          <w:lang w:val="en-GB"/>
        </w:rPr>
        <w:t xml:space="preserve">. </w:t>
      </w:r>
      <w:r w:rsidRPr="00450518">
        <w:rPr>
          <w:rFonts w:eastAsia="等线 Light"/>
          <w:bCs/>
          <w:i/>
          <w:lang w:val="en-GB"/>
        </w:rPr>
        <w:t>Associative responses of French students to the stimulus word ‘music’</w:t>
      </w:r>
    </w:p>
    <w:tbl>
      <w:tblPr>
        <w:tblStyle w:val="LightShading"/>
        <w:tblW w:w="5000" w:type="pct"/>
        <w:tblLook w:val="04A0" w:firstRow="1" w:lastRow="0" w:firstColumn="1" w:lastColumn="0" w:noHBand="0" w:noVBand="1"/>
      </w:tblPr>
      <w:tblGrid>
        <w:gridCol w:w="6331"/>
        <w:gridCol w:w="1657"/>
        <w:gridCol w:w="1588"/>
      </w:tblGrid>
      <w:tr w:rsidR="00450518" w:rsidRPr="00450518" w:rsidTr="004505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vAlign w:val="center"/>
          </w:tcPr>
          <w:p w:rsidR="00450518" w:rsidRPr="00450518" w:rsidRDefault="00450518" w:rsidP="00450518">
            <w:pPr>
              <w:pStyle w:val="NoSpacing"/>
              <w:rPr>
                <w:rFonts w:ascii="Times New Roman" w:hAnsi="Times New Roman" w:cs="Times New Roman"/>
                <w:b w:val="0"/>
                <w:sz w:val="24"/>
                <w:szCs w:val="24"/>
                <w:shd w:val="clear" w:color="auto" w:fill="FFFFFF"/>
                <w:lang w:val="en-GB"/>
              </w:rPr>
            </w:pPr>
            <w:r w:rsidRPr="00450518">
              <w:rPr>
                <w:rFonts w:ascii="Times New Roman" w:eastAsia="Calibri" w:hAnsi="Times New Roman" w:cs="Times New Roman"/>
                <w:sz w:val="24"/>
                <w:szCs w:val="24"/>
                <w:shd w:val="clear" w:color="auto" w:fill="FFFFFF"/>
                <w:lang w:val="en-GB"/>
              </w:rPr>
              <w:t>Responses</w:t>
            </w:r>
          </w:p>
        </w:tc>
        <w:tc>
          <w:tcPr>
            <w:tcW w:w="865" w:type="pct"/>
            <w:vAlign w:val="center"/>
          </w:tcPr>
          <w:p w:rsidR="00450518" w:rsidRPr="00450518" w:rsidRDefault="00450518" w:rsidP="00450518">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shd w:val="clear" w:color="auto" w:fill="FFFFFF"/>
                <w:lang w:val="en-GB"/>
              </w:rPr>
            </w:pPr>
            <w:r w:rsidRPr="00450518">
              <w:rPr>
                <w:rFonts w:ascii="Times New Roman" w:eastAsia="Calibri" w:hAnsi="Times New Roman" w:cs="Times New Roman"/>
                <w:iCs/>
                <w:sz w:val="24"/>
                <w:szCs w:val="24"/>
                <w:shd w:val="clear" w:color="auto" w:fill="FFFFFF"/>
                <w:lang w:val="en-GB"/>
              </w:rPr>
              <w:t>Number of occurrences</w:t>
            </w:r>
          </w:p>
        </w:tc>
        <w:tc>
          <w:tcPr>
            <w:tcW w:w="829" w:type="pct"/>
            <w:vAlign w:val="center"/>
          </w:tcPr>
          <w:p w:rsidR="00450518" w:rsidRPr="00450518" w:rsidRDefault="00450518" w:rsidP="00450518">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shd w:val="clear" w:color="auto" w:fill="FFFFFF"/>
                <w:lang w:val="en-GB"/>
              </w:rPr>
            </w:pPr>
            <w:r w:rsidRPr="00450518">
              <w:rPr>
                <w:rFonts w:ascii="Times New Roman" w:eastAsia="Calibri" w:hAnsi="Times New Roman" w:cs="Times New Roman"/>
                <w:iCs/>
                <w:sz w:val="24"/>
                <w:szCs w:val="24"/>
                <w:shd w:val="clear" w:color="auto" w:fill="FFFFFF"/>
                <w:lang w:val="en-GB"/>
              </w:rPr>
              <w:t>Percentage</w:t>
            </w:r>
          </w:p>
        </w:tc>
      </w:tr>
      <w:tr w:rsidR="00450518"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highlight w:val="lightGray"/>
                <w:lang w:val="en-GB"/>
              </w:rPr>
            </w:pPr>
            <w:r w:rsidRPr="00450518">
              <w:rPr>
                <w:rFonts w:eastAsia="等线 Light"/>
                <w:b w:val="0"/>
                <w:highlight w:val="lightGray"/>
                <w:lang w:val="en-GB"/>
              </w:rPr>
              <w:t xml:space="preserve">note(s) </w:t>
            </w:r>
          </w:p>
        </w:tc>
        <w:tc>
          <w:tcPr>
            <w:tcW w:w="865"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rFonts w:eastAsia="等线 Light"/>
                <w:bCs/>
                <w:highlight w:val="lightGray"/>
                <w:lang w:val="en-GB"/>
              </w:rPr>
              <w:t>51</w:t>
            </w:r>
          </w:p>
        </w:tc>
        <w:tc>
          <w:tcPr>
            <w:tcW w:w="829"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10.5</w:t>
            </w:r>
          </w:p>
        </w:tc>
      </w:tr>
      <w:tr w:rsidR="00450518"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lang w:val="en-GB"/>
              </w:rPr>
            </w:pPr>
            <w:r w:rsidRPr="00450518">
              <w:rPr>
                <w:rFonts w:eastAsia="等线 Light"/>
                <w:b w:val="0"/>
                <w:lang w:val="en-GB"/>
              </w:rPr>
              <w:t xml:space="preserve">sound(s) </w:t>
            </w:r>
          </w:p>
        </w:tc>
        <w:tc>
          <w:tcPr>
            <w:tcW w:w="865"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rFonts w:eastAsia="等线 Light"/>
                <w:bCs/>
                <w:lang w:val="en-GB"/>
              </w:rPr>
              <w:t>49</w:t>
            </w:r>
          </w:p>
        </w:tc>
        <w:tc>
          <w:tcPr>
            <w:tcW w:w="829"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10</w:t>
            </w:r>
          </w:p>
        </w:tc>
      </w:tr>
      <w:tr w:rsidR="00450518"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highlight w:val="lightGray"/>
                <w:lang w:val="en-GB"/>
              </w:rPr>
            </w:pPr>
            <w:r w:rsidRPr="00450518">
              <w:rPr>
                <w:rFonts w:eastAsia="等线 Light"/>
                <w:b w:val="0"/>
                <w:highlight w:val="lightGray"/>
                <w:lang w:val="en-GB"/>
              </w:rPr>
              <w:t xml:space="preserve">song </w:t>
            </w:r>
          </w:p>
        </w:tc>
        <w:tc>
          <w:tcPr>
            <w:tcW w:w="865"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rFonts w:eastAsia="等线 Light"/>
                <w:bCs/>
                <w:highlight w:val="lightGray"/>
                <w:lang w:val="en-GB"/>
              </w:rPr>
              <w:t>27</w:t>
            </w:r>
          </w:p>
        </w:tc>
        <w:tc>
          <w:tcPr>
            <w:tcW w:w="829"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5.5</w:t>
            </w:r>
          </w:p>
        </w:tc>
      </w:tr>
      <w:tr w:rsidR="00450518"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lang w:val="en-GB"/>
              </w:rPr>
            </w:pPr>
            <w:r w:rsidRPr="00450518">
              <w:rPr>
                <w:rFonts w:eastAsia="等线 Light"/>
                <w:b w:val="0"/>
                <w:lang w:val="en-GB"/>
              </w:rPr>
              <w:t xml:space="preserve">classical </w:t>
            </w:r>
          </w:p>
        </w:tc>
        <w:tc>
          <w:tcPr>
            <w:tcW w:w="865"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rFonts w:eastAsia="等线 Light"/>
                <w:bCs/>
                <w:lang w:val="en-GB"/>
              </w:rPr>
              <w:t>23</w:t>
            </w:r>
          </w:p>
        </w:tc>
        <w:tc>
          <w:tcPr>
            <w:tcW w:w="829"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4.7</w:t>
            </w:r>
          </w:p>
        </w:tc>
      </w:tr>
      <w:tr w:rsidR="00450518"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highlight w:val="lightGray"/>
                <w:lang w:val="en-GB"/>
              </w:rPr>
            </w:pPr>
            <w:r w:rsidRPr="00450518">
              <w:rPr>
                <w:rFonts w:eastAsia="等线 Light"/>
                <w:b w:val="0"/>
                <w:highlight w:val="lightGray"/>
                <w:lang w:val="en-GB"/>
              </w:rPr>
              <w:t xml:space="preserve">instrument(s) </w:t>
            </w:r>
          </w:p>
        </w:tc>
        <w:tc>
          <w:tcPr>
            <w:tcW w:w="865"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rFonts w:eastAsia="等线 Light"/>
                <w:bCs/>
                <w:highlight w:val="lightGray"/>
                <w:lang w:val="en-GB"/>
              </w:rPr>
              <w:t>22</w:t>
            </w:r>
          </w:p>
        </w:tc>
        <w:tc>
          <w:tcPr>
            <w:tcW w:w="829"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4.5</w:t>
            </w:r>
          </w:p>
        </w:tc>
      </w:tr>
      <w:tr w:rsidR="00450518"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rFonts w:eastAsia="等线 Light"/>
                <w:b w:val="0"/>
                <w:bCs w:val="0"/>
                <w:lang w:val="en-GB"/>
              </w:rPr>
            </w:pPr>
            <w:r w:rsidRPr="00450518">
              <w:rPr>
                <w:rFonts w:eastAsia="等线 Light"/>
                <w:b w:val="0"/>
                <w:lang w:val="en-GB"/>
              </w:rPr>
              <w:t xml:space="preserve">melody, singing </w:t>
            </w:r>
          </w:p>
        </w:tc>
        <w:tc>
          <w:tcPr>
            <w:tcW w:w="865"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rFonts w:eastAsia="等线 Light"/>
                <w:bCs/>
                <w:lang w:val="en-GB"/>
              </w:rPr>
              <w:t>19</w:t>
            </w:r>
          </w:p>
        </w:tc>
        <w:tc>
          <w:tcPr>
            <w:tcW w:w="829"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3.9</w:t>
            </w:r>
          </w:p>
        </w:tc>
      </w:tr>
      <w:tr w:rsidR="00450518"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rFonts w:eastAsia="等线 Light"/>
                <w:b w:val="0"/>
                <w:bCs w:val="0"/>
                <w:highlight w:val="lightGray"/>
                <w:lang w:val="en-GB"/>
              </w:rPr>
            </w:pPr>
            <w:r w:rsidRPr="00450518">
              <w:rPr>
                <w:b w:val="0"/>
                <w:highlight w:val="lightGray"/>
                <w:lang w:val="en-GB"/>
              </w:rPr>
              <w:t xml:space="preserve">art, to listen </w:t>
            </w:r>
          </w:p>
        </w:tc>
        <w:tc>
          <w:tcPr>
            <w:tcW w:w="865"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15</w:t>
            </w:r>
          </w:p>
        </w:tc>
        <w:tc>
          <w:tcPr>
            <w:tcW w:w="829"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3</w:t>
            </w:r>
          </w:p>
        </w:tc>
      </w:tr>
      <w:tr w:rsidR="00450518"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rFonts w:eastAsia="等线 Light"/>
                <w:b w:val="0"/>
                <w:bCs w:val="0"/>
                <w:lang w:val="en-GB"/>
              </w:rPr>
            </w:pPr>
            <w:r w:rsidRPr="00450518">
              <w:rPr>
                <w:b w:val="0"/>
                <w:lang w:val="en-GB"/>
              </w:rPr>
              <w:t xml:space="preserve">piano </w:t>
            </w:r>
          </w:p>
        </w:tc>
        <w:tc>
          <w:tcPr>
            <w:tcW w:w="865"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12</w:t>
            </w:r>
          </w:p>
        </w:tc>
        <w:tc>
          <w:tcPr>
            <w:tcW w:w="829"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2.5</w:t>
            </w:r>
          </w:p>
        </w:tc>
      </w:tr>
      <w:tr w:rsidR="00450518"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highlight w:val="lightGray"/>
                <w:lang w:val="en-GB"/>
              </w:rPr>
            </w:pPr>
            <w:r w:rsidRPr="00450518">
              <w:rPr>
                <w:b w:val="0"/>
                <w:highlight w:val="lightGray"/>
                <w:lang w:val="en-GB"/>
              </w:rPr>
              <w:t xml:space="preserve">dance, relaxation </w:t>
            </w:r>
          </w:p>
        </w:tc>
        <w:tc>
          <w:tcPr>
            <w:tcW w:w="865"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10</w:t>
            </w:r>
          </w:p>
        </w:tc>
        <w:tc>
          <w:tcPr>
            <w:tcW w:w="829"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2</w:t>
            </w:r>
          </w:p>
        </w:tc>
      </w:tr>
      <w:tr w:rsidR="00450518"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lang w:val="en-GB"/>
              </w:rPr>
            </w:pPr>
            <w:r w:rsidRPr="00450518">
              <w:rPr>
                <w:b w:val="0"/>
                <w:lang w:val="en-GB"/>
              </w:rPr>
              <w:t xml:space="preserve">guitar </w:t>
            </w:r>
          </w:p>
        </w:tc>
        <w:tc>
          <w:tcPr>
            <w:tcW w:w="865"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8</w:t>
            </w:r>
          </w:p>
        </w:tc>
        <w:tc>
          <w:tcPr>
            <w:tcW w:w="829"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1.6</w:t>
            </w:r>
          </w:p>
        </w:tc>
      </w:tr>
      <w:tr w:rsidR="00450518"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color w:val="FF0000"/>
                <w:highlight w:val="lightGray"/>
                <w:lang w:val="en-GB"/>
              </w:rPr>
            </w:pPr>
            <w:r w:rsidRPr="00450518">
              <w:rPr>
                <w:b w:val="0"/>
                <w:highlight w:val="lightGray"/>
                <w:lang w:val="en-GB"/>
              </w:rPr>
              <w:t xml:space="preserve">passion, pleasure, rock </w:t>
            </w:r>
          </w:p>
        </w:tc>
        <w:tc>
          <w:tcPr>
            <w:tcW w:w="865"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6</w:t>
            </w:r>
          </w:p>
        </w:tc>
        <w:tc>
          <w:tcPr>
            <w:tcW w:w="829"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1.2</w:t>
            </w:r>
          </w:p>
        </w:tc>
      </w:tr>
      <w:tr w:rsidR="00450518"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lang w:val="en-GB"/>
              </w:rPr>
            </w:pPr>
            <w:r w:rsidRPr="00450518">
              <w:rPr>
                <w:b w:val="0"/>
                <w:lang w:val="en-GB"/>
              </w:rPr>
              <w:t xml:space="preserve">escape, rap, </w:t>
            </w:r>
            <w:proofErr w:type="spellStart"/>
            <w:r w:rsidRPr="00450518">
              <w:rPr>
                <w:b w:val="0"/>
                <w:lang w:val="en-GB"/>
              </w:rPr>
              <w:t>solfège</w:t>
            </w:r>
            <w:proofErr w:type="spellEnd"/>
            <w:r w:rsidRPr="00450518">
              <w:rPr>
                <w:b w:val="0"/>
                <w:lang w:val="en-GB"/>
              </w:rPr>
              <w:t xml:space="preserve"> </w:t>
            </w:r>
          </w:p>
        </w:tc>
        <w:tc>
          <w:tcPr>
            <w:tcW w:w="865"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5</w:t>
            </w:r>
          </w:p>
        </w:tc>
        <w:tc>
          <w:tcPr>
            <w:tcW w:w="829"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w:t>
            </w:r>
          </w:p>
        </w:tc>
      </w:tr>
      <w:tr w:rsidR="00450518"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highlight w:val="lightGray"/>
                <w:lang w:val="en-GB"/>
              </w:rPr>
            </w:pPr>
            <w:r w:rsidRPr="00450518">
              <w:rPr>
                <w:b w:val="0"/>
                <w:highlight w:val="lightGray"/>
                <w:lang w:val="en-GB"/>
              </w:rPr>
              <w:t xml:space="preserve">concert, earphones, film, happiness, harmony, joy, metal, music, saxophone </w:t>
            </w:r>
          </w:p>
        </w:tc>
        <w:tc>
          <w:tcPr>
            <w:tcW w:w="865"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4</w:t>
            </w:r>
          </w:p>
        </w:tc>
        <w:tc>
          <w:tcPr>
            <w:tcW w:w="829"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0.8</w:t>
            </w:r>
          </w:p>
        </w:tc>
      </w:tr>
      <w:tr w:rsidR="00450518"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lang w:val="en-GB"/>
              </w:rPr>
            </w:pPr>
            <w:r w:rsidRPr="00450518">
              <w:rPr>
                <w:b w:val="0"/>
                <w:lang w:val="en-GB"/>
              </w:rPr>
              <w:t xml:space="preserve">air, Bach, electronic, emotion, jazz, life, listening, to sing, violin, word(s), </w:t>
            </w:r>
          </w:p>
        </w:tc>
        <w:tc>
          <w:tcPr>
            <w:tcW w:w="865"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3</w:t>
            </w:r>
          </w:p>
        </w:tc>
        <w:tc>
          <w:tcPr>
            <w:tcW w:w="829"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0.6</w:t>
            </w:r>
          </w:p>
        </w:tc>
      </w:tr>
      <w:tr w:rsidR="00450518"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color w:val="FF0000"/>
                <w:highlight w:val="lightGray"/>
                <w:lang w:val="en-GB"/>
              </w:rPr>
            </w:pPr>
            <w:r w:rsidRPr="00450518">
              <w:rPr>
                <w:b w:val="0"/>
                <w:highlight w:val="lightGray"/>
                <w:lang w:val="en-GB"/>
              </w:rPr>
              <w:t xml:space="preserve">CD, chamber, flute, loud, Mozart, opera, rhythm, score, soft, softness, soul, </w:t>
            </w:r>
            <w:proofErr w:type="spellStart"/>
            <w:r w:rsidRPr="00450518">
              <w:rPr>
                <w:b w:val="0"/>
                <w:highlight w:val="lightGray"/>
                <w:lang w:val="en-GB"/>
              </w:rPr>
              <w:t>Sportify</w:t>
            </w:r>
            <w:proofErr w:type="spellEnd"/>
            <w:r w:rsidRPr="00450518">
              <w:rPr>
                <w:b w:val="0"/>
                <w:highlight w:val="lightGray"/>
                <w:lang w:val="en-GB"/>
              </w:rPr>
              <w:t>, symphony, waves, word/speech</w:t>
            </w:r>
          </w:p>
        </w:tc>
        <w:tc>
          <w:tcPr>
            <w:tcW w:w="865"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2</w:t>
            </w:r>
          </w:p>
        </w:tc>
        <w:tc>
          <w:tcPr>
            <w:tcW w:w="829" w:type="pct"/>
            <w:vAlign w:val="center"/>
          </w:tcPr>
          <w:p w:rsidR="00450518" w:rsidRPr="00450518" w:rsidRDefault="0045051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0.4</w:t>
            </w:r>
          </w:p>
        </w:tc>
      </w:tr>
      <w:tr w:rsidR="00450518"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450518" w:rsidRPr="00450518" w:rsidRDefault="00450518" w:rsidP="006C4F05">
            <w:pPr>
              <w:spacing w:line="240" w:lineRule="auto"/>
              <w:rPr>
                <w:b w:val="0"/>
                <w:lang w:val="en-GB"/>
              </w:rPr>
            </w:pPr>
            <w:r w:rsidRPr="00450518">
              <w:rPr>
                <w:b w:val="0"/>
                <w:lang w:val="en-GB"/>
              </w:rPr>
              <w:t xml:space="preserve">action, appeasement, artist, beautiful, beauty, </w:t>
            </w:r>
            <w:proofErr w:type="spellStart"/>
            <w:r w:rsidRPr="00450518">
              <w:rPr>
                <w:b w:val="0"/>
                <w:lang w:val="en-GB"/>
              </w:rPr>
              <w:t>Booba</w:t>
            </w:r>
            <w:proofErr w:type="spellEnd"/>
            <w:r w:rsidRPr="00450518">
              <w:rPr>
                <w:b w:val="0"/>
                <w:lang w:val="en-GB"/>
              </w:rPr>
              <w:t xml:space="preserve">, </w:t>
            </w:r>
            <w:proofErr w:type="spellStart"/>
            <w:r w:rsidRPr="00450518">
              <w:rPr>
                <w:b w:val="0"/>
                <w:lang w:val="en-GB"/>
              </w:rPr>
              <w:t>Booba</w:t>
            </w:r>
            <w:proofErr w:type="spellEnd"/>
            <w:r w:rsidRPr="00450518">
              <w:rPr>
                <w:b w:val="0"/>
                <w:lang w:val="en-GB"/>
              </w:rPr>
              <w:t xml:space="preserve"> and </w:t>
            </w:r>
            <w:proofErr w:type="spellStart"/>
            <w:r w:rsidRPr="00450518">
              <w:rPr>
                <w:b w:val="0"/>
                <w:lang w:val="en-GB"/>
              </w:rPr>
              <w:t>Kaaris</w:t>
            </w:r>
            <w:proofErr w:type="spellEnd"/>
            <w:r w:rsidRPr="00450518">
              <w:rPr>
                <w:b w:val="0"/>
                <w:lang w:val="en-GB"/>
              </w:rPr>
              <w:t xml:space="preserve">, book, cadence, Celtic, chill, Chopin, cinema, colours, composer, creation, culture, deliverance, divertissement, drums, Eminem, engaged, expression, favourite, feelings, festival, future, happy, harmonic, harp, indispensible, inspiration, Jul, language, Latino, liberation, liberty, lied, life-saving, musical notes, necessity, noise, of the film/film score, </w:t>
            </w:r>
            <w:proofErr w:type="spellStart"/>
            <w:r w:rsidRPr="00450518">
              <w:rPr>
                <w:b w:val="0"/>
                <w:lang w:val="en-GB"/>
              </w:rPr>
              <w:t>Ongaku</w:t>
            </w:r>
            <w:proofErr w:type="spellEnd"/>
            <w:r w:rsidRPr="00450518">
              <w:rPr>
                <w:b w:val="0"/>
                <w:lang w:val="en-GB"/>
              </w:rPr>
              <w:t>, orange, orchestra, paradise, party, percussion, piece, Pink Floyd, playing, playlist, pop, quavers (eighth notes), radio, record, reggae, rest, sleep, slow, soft music, sol, soprano, soul (music), sound spectrum, sublime, subway, survival, taste (musical taste), tear, techno, to dance, traditional, Vivaldi, wellbeing, young, Your lie in April</w:t>
            </w:r>
          </w:p>
        </w:tc>
        <w:tc>
          <w:tcPr>
            <w:tcW w:w="865"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w:t>
            </w:r>
          </w:p>
        </w:tc>
        <w:tc>
          <w:tcPr>
            <w:tcW w:w="829" w:type="pct"/>
            <w:vAlign w:val="center"/>
          </w:tcPr>
          <w:p w:rsidR="00450518" w:rsidRPr="00450518" w:rsidRDefault="0045051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0.2</w:t>
            </w:r>
          </w:p>
        </w:tc>
      </w:tr>
    </w:tbl>
    <w:p w:rsidR="00D06E23" w:rsidRPr="00450518" w:rsidRDefault="00D06E23" w:rsidP="00D06E23">
      <w:pPr>
        <w:spacing w:after="200" w:line="276" w:lineRule="auto"/>
        <w:jc w:val="left"/>
        <w:rPr>
          <w:rFonts w:eastAsiaTheme="minorHAnsi"/>
          <w:shd w:val="clear" w:color="auto" w:fill="auto"/>
          <w:lang w:val="en-GB"/>
        </w:rPr>
      </w:pPr>
    </w:p>
    <w:p w:rsidR="0038324F" w:rsidRPr="00450518" w:rsidRDefault="0038324F" w:rsidP="00D06E23">
      <w:pPr>
        <w:spacing w:after="200" w:line="276" w:lineRule="auto"/>
        <w:jc w:val="left"/>
        <w:rPr>
          <w:rFonts w:eastAsiaTheme="minorHAnsi"/>
          <w:highlight w:val="yellow"/>
          <w:shd w:val="clear" w:color="auto" w:fill="auto"/>
          <w:lang w:val="en-GB"/>
        </w:rPr>
      </w:pPr>
    </w:p>
    <w:p w:rsidR="00DC556E" w:rsidRPr="00450518" w:rsidRDefault="00DC556E" w:rsidP="00D06E23">
      <w:pPr>
        <w:spacing w:after="200" w:line="276" w:lineRule="auto"/>
        <w:jc w:val="left"/>
        <w:rPr>
          <w:rFonts w:eastAsiaTheme="minorHAnsi"/>
          <w:highlight w:val="yellow"/>
          <w:shd w:val="clear" w:color="auto" w:fill="auto"/>
          <w:lang w:val="en-GB"/>
        </w:rPr>
      </w:pPr>
    </w:p>
    <w:p w:rsidR="00DC556E" w:rsidRDefault="00DC556E" w:rsidP="00D06E23">
      <w:pPr>
        <w:spacing w:after="200" w:line="276" w:lineRule="auto"/>
        <w:jc w:val="left"/>
        <w:rPr>
          <w:rFonts w:eastAsiaTheme="minorHAnsi"/>
          <w:highlight w:val="yellow"/>
          <w:shd w:val="clear" w:color="auto" w:fill="auto"/>
          <w:lang w:val="en-GB"/>
        </w:rPr>
      </w:pPr>
    </w:p>
    <w:p w:rsidR="00450518" w:rsidRPr="00450518" w:rsidRDefault="00450518" w:rsidP="00D06E23">
      <w:pPr>
        <w:spacing w:after="200" w:line="276" w:lineRule="auto"/>
        <w:jc w:val="left"/>
        <w:rPr>
          <w:rFonts w:eastAsiaTheme="minorHAnsi"/>
          <w:highlight w:val="yellow"/>
          <w:shd w:val="clear" w:color="auto" w:fill="auto"/>
          <w:lang w:val="en-GB"/>
        </w:rPr>
      </w:pPr>
    </w:p>
    <w:p w:rsidR="00DC556E" w:rsidRPr="00450518" w:rsidRDefault="00DC556E" w:rsidP="00DC556E">
      <w:pPr>
        <w:keepNext/>
        <w:keepLines/>
        <w:tabs>
          <w:tab w:val="left" w:pos="3068"/>
        </w:tabs>
        <w:outlineLvl w:val="0"/>
        <w:rPr>
          <w:rFonts w:eastAsia="等线 Light"/>
          <w:bCs/>
          <w:i/>
          <w:lang w:val="en-GB"/>
        </w:rPr>
      </w:pPr>
      <w:r w:rsidRPr="00450518">
        <w:rPr>
          <w:rFonts w:eastAsia="等线 Light"/>
          <w:bCs/>
          <w:i/>
          <w:lang w:val="en-GB"/>
        </w:rPr>
        <w:lastRenderedPageBreak/>
        <w:t>Appendix B. Associative responses of Serbian students to the stimulus word ‘music’</w:t>
      </w:r>
    </w:p>
    <w:tbl>
      <w:tblPr>
        <w:tblStyle w:val="LightShading"/>
        <w:tblW w:w="5000" w:type="pct"/>
        <w:tblLook w:val="04A0" w:firstRow="1" w:lastRow="0" w:firstColumn="1" w:lastColumn="0" w:noHBand="0" w:noVBand="1"/>
      </w:tblPr>
      <w:tblGrid>
        <w:gridCol w:w="6331"/>
        <w:gridCol w:w="1657"/>
        <w:gridCol w:w="1588"/>
      </w:tblGrid>
      <w:tr w:rsidR="00DC556E" w:rsidRPr="00450518" w:rsidTr="004505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vAlign w:val="center"/>
          </w:tcPr>
          <w:p w:rsidR="00DC556E" w:rsidRPr="00450518" w:rsidRDefault="00DC556E" w:rsidP="00450518">
            <w:pPr>
              <w:pStyle w:val="NoSpacing"/>
              <w:rPr>
                <w:rFonts w:ascii="Times New Roman" w:hAnsi="Times New Roman" w:cs="Times New Roman"/>
                <w:b w:val="0"/>
                <w:sz w:val="24"/>
                <w:szCs w:val="24"/>
                <w:shd w:val="clear" w:color="auto" w:fill="FFFFFF"/>
                <w:lang w:val="en-GB"/>
              </w:rPr>
            </w:pPr>
            <w:r w:rsidRPr="00450518">
              <w:rPr>
                <w:rFonts w:ascii="Times New Roman" w:eastAsia="Calibri" w:hAnsi="Times New Roman" w:cs="Times New Roman"/>
                <w:sz w:val="24"/>
                <w:szCs w:val="24"/>
                <w:shd w:val="clear" w:color="auto" w:fill="FFFFFF"/>
                <w:lang w:val="en-GB"/>
              </w:rPr>
              <w:t>Responses</w:t>
            </w:r>
          </w:p>
        </w:tc>
        <w:tc>
          <w:tcPr>
            <w:tcW w:w="865" w:type="pct"/>
            <w:vAlign w:val="center"/>
          </w:tcPr>
          <w:p w:rsidR="00DC556E" w:rsidRPr="00450518" w:rsidRDefault="00DC556E" w:rsidP="00450518">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shd w:val="clear" w:color="auto" w:fill="FFFFFF"/>
                <w:lang w:val="en-GB"/>
              </w:rPr>
            </w:pPr>
            <w:r w:rsidRPr="00450518">
              <w:rPr>
                <w:rFonts w:ascii="Times New Roman" w:eastAsia="Calibri" w:hAnsi="Times New Roman" w:cs="Times New Roman"/>
                <w:iCs/>
                <w:sz w:val="24"/>
                <w:szCs w:val="24"/>
                <w:shd w:val="clear" w:color="auto" w:fill="FFFFFF"/>
                <w:lang w:val="en-GB"/>
              </w:rPr>
              <w:t>Number of occurrences</w:t>
            </w:r>
          </w:p>
        </w:tc>
        <w:tc>
          <w:tcPr>
            <w:tcW w:w="829" w:type="pct"/>
            <w:vAlign w:val="center"/>
          </w:tcPr>
          <w:p w:rsidR="00DC556E" w:rsidRPr="00450518" w:rsidRDefault="00DC556E" w:rsidP="00450518">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shd w:val="clear" w:color="auto" w:fill="FFFFFF"/>
                <w:lang w:val="en-GB"/>
              </w:rPr>
            </w:pPr>
            <w:r w:rsidRPr="00450518">
              <w:rPr>
                <w:rFonts w:ascii="Times New Roman" w:eastAsia="Calibri" w:hAnsi="Times New Roman" w:cs="Times New Roman"/>
                <w:iCs/>
                <w:sz w:val="24"/>
                <w:szCs w:val="24"/>
                <w:shd w:val="clear" w:color="auto" w:fill="FFFFFF"/>
                <w:lang w:val="en-GB"/>
              </w:rPr>
              <w:t>Percentage</w:t>
            </w:r>
          </w:p>
        </w:tc>
      </w:tr>
      <w:tr w:rsidR="00DC556E"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highlight w:val="lightGray"/>
                <w:lang w:val="en-GB"/>
              </w:rPr>
            </w:pPr>
            <w:r w:rsidRPr="00450518">
              <w:rPr>
                <w:b w:val="0"/>
                <w:highlight w:val="lightGray"/>
                <w:lang w:val="en-GB"/>
              </w:rPr>
              <w:t>relaxation</w:t>
            </w:r>
          </w:p>
        </w:tc>
        <w:tc>
          <w:tcPr>
            <w:tcW w:w="865" w:type="pct"/>
            <w:vAlign w:val="center"/>
          </w:tcPr>
          <w:p w:rsidR="00DC556E" w:rsidRPr="00450518" w:rsidRDefault="004A79F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45</w:t>
            </w:r>
          </w:p>
        </w:tc>
        <w:tc>
          <w:tcPr>
            <w:tcW w:w="829" w:type="pct"/>
            <w:vAlign w:val="center"/>
          </w:tcPr>
          <w:p w:rsidR="00DC556E"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5.6</w:t>
            </w:r>
          </w:p>
        </w:tc>
      </w:tr>
      <w:tr w:rsidR="00DC556E"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lang w:val="en-GB"/>
              </w:rPr>
            </w:pPr>
            <w:r w:rsidRPr="00450518">
              <w:rPr>
                <w:b w:val="0"/>
                <w:lang w:val="en-GB"/>
              </w:rPr>
              <w:t xml:space="preserve">enjoyment </w:t>
            </w:r>
          </w:p>
        </w:tc>
        <w:tc>
          <w:tcPr>
            <w:tcW w:w="865" w:type="pct"/>
            <w:vAlign w:val="center"/>
          </w:tcPr>
          <w:p w:rsidR="00DC556E" w:rsidRPr="00450518" w:rsidRDefault="004A79F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34</w:t>
            </w:r>
          </w:p>
        </w:tc>
        <w:tc>
          <w:tcPr>
            <w:tcW w:w="829" w:type="pct"/>
            <w:vAlign w:val="center"/>
          </w:tcPr>
          <w:p w:rsidR="00DC556E"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4.3</w:t>
            </w:r>
          </w:p>
        </w:tc>
      </w:tr>
      <w:tr w:rsidR="00DC556E"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highlight w:val="lightGray"/>
                <w:lang w:val="en-GB"/>
              </w:rPr>
            </w:pPr>
            <w:r w:rsidRPr="00450518">
              <w:rPr>
                <w:b w:val="0"/>
                <w:highlight w:val="lightGray"/>
                <w:lang w:val="en-GB"/>
              </w:rPr>
              <w:t xml:space="preserve">song(s) </w:t>
            </w:r>
          </w:p>
        </w:tc>
        <w:tc>
          <w:tcPr>
            <w:tcW w:w="865" w:type="pct"/>
            <w:vAlign w:val="center"/>
          </w:tcPr>
          <w:p w:rsidR="00DC556E" w:rsidRPr="00450518" w:rsidRDefault="004A79F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31</w:t>
            </w:r>
          </w:p>
        </w:tc>
        <w:tc>
          <w:tcPr>
            <w:tcW w:w="829" w:type="pct"/>
            <w:vAlign w:val="center"/>
          </w:tcPr>
          <w:p w:rsidR="00DC556E"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3.9</w:t>
            </w:r>
          </w:p>
        </w:tc>
      </w:tr>
      <w:tr w:rsidR="00DC556E"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lang w:val="en-GB"/>
              </w:rPr>
            </w:pPr>
            <w:r w:rsidRPr="00450518">
              <w:rPr>
                <w:b w:val="0"/>
                <w:lang w:val="en-GB"/>
              </w:rPr>
              <w:t xml:space="preserve">note(s) </w:t>
            </w:r>
          </w:p>
        </w:tc>
        <w:tc>
          <w:tcPr>
            <w:tcW w:w="865" w:type="pct"/>
            <w:vAlign w:val="center"/>
          </w:tcPr>
          <w:p w:rsidR="00DC556E" w:rsidRPr="00450518" w:rsidRDefault="004A79F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25</w:t>
            </w:r>
          </w:p>
        </w:tc>
        <w:tc>
          <w:tcPr>
            <w:tcW w:w="829" w:type="pct"/>
            <w:vAlign w:val="center"/>
          </w:tcPr>
          <w:p w:rsidR="00DC556E"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3.1</w:t>
            </w:r>
          </w:p>
        </w:tc>
      </w:tr>
      <w:tr w:rsidR="00DC556E"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highlight w:val="lightGray"/>
                <w:lang w:val="en-GB"/>
              </w:rPr>
            </w:pPr>
            <w:r w:rsidRPr="00450518">
              <w:rPr>
                <w:b w:val="0"/>
                <w:highlight w:val="lightGray"/>
                <w:lang w:val="en-GB"/>
              </w:rPr>
              <w:t xml:space="preserve">fun/amusement </w:t>
            </w:r>
          </w:p>
        </w:tc>
        <w:tc>
          <w:tcPr>
            <w:tcW w:w="865" w:type="pct"/>
            <w:vAlign w:val="center"/>
          </w:tcPr>
          <w:p w:rsidR="00DC556E" w:rsidRPr="00450518" w:rsidRDefault="004A79F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24</w:t>
            </w:r>
          </w:p>
        </w:tc>
        <w:tc>
          <w:tcPr>
            <w:tcW w:w="829" w:type="pct"/>
            <w:vAlign w:val="center"/>
          </w:tcPr>
          <w:p w:rsidR="00DC556E"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3</w:t>
            </w:r>
          </w:p>
        </w:tc>
      </w:tr>
      <w:tr w:rsidR="00DC556E"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rFonts w:eastAsia="等线 Light"/>
                <w:b w:val="0"/>
                <w:bCs w:val="0"/>
                <w:lang w:val="en-GB"/>
              </w:rPr>
            </w:pPr>
            <w:r w:rsidRPr="00450518">
              <w:rPr>
                <w:rFonts w:eastAsia="等线 Light"/>
                <w:b w:val="0"/>
                <w:lang w:val="en-GB"/>
              </w:rPr>
              <w:t xml:space="preserve">radio, rock </w:t>
            </w:r>
          </w:p>
        </w:tc>
        <w:tc>
          <w:tcPr>
            <w:tcW w:w="865" w:type="pct"/>
            <w:vAlign w:val="center"/>
          </w:tcPr>
          <w:p w:rsidR="00DC556E" w:rsidRPr="00450518" w:rsidRDefault="004A79F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22</w:t>
            </w:r>
          </w:p>
        </w:tc>
        <w:tc>
          <w:tcPr>
            <w:tcW w:w="829" w:type="pct"/>
            <w:vAlign w:val="center"/>
          </w:tcPr>
          <w:p w:rsidR="00DC556E"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2.8</w:t>
            </w:r>
          </w:p>
        </w:tc>
      </w:tr>
      <w:tr w:rsidR="00DC556E"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rFonts w:eastAsia="等线 Light"/>
                <w:b w:val="0"/>
                <w:bCs w:val="0"/>
                <w:highlight w:val="lightGray"/>
                <w:lang w:val="en-GB"/>
              </w:rPr>
            </w:pPr>
            <w:r w:rsidRPr="00450518">
              <w:rPr>
                <w:rFonts w:eastAsia="等线 Light"/>
                <w:b w:val="0"/>
                <w:highlight w:val="lightGray"/>
                <w:lang w:val="en-GB"/>
              </w:rPr>
              <w:t xml:space="preserve">festivity/celebration </w:t>
            </w:r>
          </w:p>
        </w:tc>
        <w:tc>
          <w:tcPr>
            <w:tcW w:w="865" w:type="pct"/>
            <w:vAlign w:val="center"/>
          </w:tcPr>
          <w:p w:rsidR="00DC556E" w:rsidRPr="00450518" w:rsidRDefault="004A79F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19</w:t>
            </w:r>
          </w:p>
        </w:tc>
        <w:tc>
          <w:tcPr>
            <w:tcW w:w="829" w:type="pct"/>
            <w:vAlign w:val="center"/>
          </w:tcPr>
          <w:p w:rsidR="00DC556E"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2.4</w:t>
            </w:r>
          </w:p>
        </w:tc>
      </w:tr>
      <w:tr w:rsidR="00DC556E"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rFonts w:eastAsia="等线 Light"/>
                <w:b w:val="0"/>
                <w:bCs w:val="0"/>
                <w:lang w:val="en-GB"/>
              </w:rPr>
            </w:pPr>
            <w:r w:rsidRPr="00450518">
              <w:rPr>
                <w:rFonts w:eastAsia="等线 Light"/>
                <w:b w:val="0"/>
                <w:lang w:val="en-GB"/>
              </w:rPr>
              <w:t xml:space="preserve">dance </w:t>
            </w:r>
          </w:p>
        </w:tc>
        <w:tc>
          <w:tcPr>
            <w:tcW w:w="865" w:type="pct"/>
            <w:vAlign w:val="center"/>
          </w:tcPr>
          <w:p w:rsidR="00DC556E" w:rsidRPr="00450518" w:rsidRDefault="004A79F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18</w:t>
            </w:r>
          </w:p>
        </w:tc>
        <w:tc>
          <w:tcPr>
            <w:tcW w:w="829" w:type="pct"/>
            <w:vAlign w:val="center"/>
          </w:tcPr>
          <w:p w:rsidR="00DC556E"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2.3</w:t>
            </w:r>
          </w:p>
        </w:tc>
      </w:tr>
      <w:tr w:rsidR="00DC556E"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highlight w:val="lightGray"/>
                <w:lang w:val="en-GB"/>
              </w:rPr>
            </w:pPr>
            <w:r w:rsidRPr="00450518">
              <w:rPr>
                <w:b w:val="0"/>
                <w:highlight w:val="lightGray"/>
                <w:lang w:val="en-GB"/>
              </w:rPr>
              <w:t xml:space="preserve">classical </w:t>
            </w:r>
          </w:p>
        </w:tc>
        <w:tc>
          <w:tcPr>
            <w:tcW w:w="865" w:type="pct"/>
            <w:vAlign w:val="center"/>
          </w:tcPr>
          <w:p w:rsidR="00DC556E" w:rsidRPr="00450518" w:rsidRDefault="004A79F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17</w:t>
            </w:r>
          </w:p>
        </w:tc>
        <w:tc>
          <w:tcPr>
            <w:tcW w:w="829" w:type="pct"/>
            <w:vAlign w:val="center"/>
          </w:tcPr>
          <w:p w:rsidR="00DC556E"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2.1</w:t>
            </w:r>
          </w:p>
        </w:tc>
      </w:tr>
      <w:tr w:rsidR="00DC556E"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lang w:val="en-GB"/>
              </w:rPr>
            </w:pPr>
            <w:r w:rsidRPr="00450518">
              <w:rPr>
                <w:b w:val="0"/>
                <w:lang w:val="en-GB"/>
              </w:rPr>
              <w:t xml:space="preserve">sound(s) </w:t>
            </w:r>
          </w:p>
        </w:tc>
        <w:tc>
          <w:tcPr>
            <w:tcW w:w="865" w:type="pct"/>
            <w:vAlign w:val="center"/>
          </w:tcPr>
          <w:p w:rsidR="00DC556E" w:rsidRPr="00450518" w:rsidRDefault="004A79F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14</w:t>
            </w:r>
          </w:p>
        </w:tc>
        <w:tc>
          <w:tcPr>
            <w:tcW w:w="829" w:type="pct"/>
            <w:vAlign w:val="center"/>
          </w:tcPr>
          <w:p w:rsidR="00DC556E"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1.8</w:t>
            </w:r>
          </w:p>
        </w:tc>
      </w:tr>
      <w:tr w:rsidR="00DC556E"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highlight w:val="lightGray"/>
                <w:lang w:val="en-GB"/>
              </w:rPr>
            </w:pPr>
            <w:r w:rsidRPr="00450518">
              <w:rPr>
                <w:b w:val="0"/>
                <w:highlight w:val="lightGray"/>
                <w:lang w:val="en-GB"/>
              </w:rPr>
              <w:t xml:space="preserve">folk music </w:t>
            </w:r>
          </w:p>
        </w:tc>
        <w:tc>
          <w:tcPr>
            <w:tcW w:w="865" w:type="pct"/>
            <w:vAlign w:val="center"/>
          </w:tcPr>
          <w:p w:rsidR="00DC556E" w:rsidRPr="00450518" w:rsidRDefault="004A79F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13</w:t>
            </w:r>
          </w:p>
        </w:tc>
        <w:tc>
          <w:tcPr>
            <w:tcW w:w="829" w:type="pct"/>
            <w:vAlign w:val="center"/>
          </w:tcPr>
          <w:p w:rsidR="00DC556E"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1.6</w:t>
            </w:r>
          </w:p>
        </w:tc>
      </w:tr>
      <w:tr w:rsidR="00DC556E"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lang w:val="en-GB"/>
              </w:rPr>
            </w:pPr>
            <w:r w:rsidRPr="00450518">
              <w:rPr>
                <w:b w:val="0"/>
                <w:lang w:val="en-GB"/>
              </w:rPr>
              <w:t xml:space="preserve">techno </w:t>
            </w:r>
          </w:p>
        </w:tc>
        <w:tc>
          <w:tcPr>
            <w:tcW w:w="865" w:type="pct"/>
            <w:vAlign w:val="center"/>
          </w:tcPr>
          <w:p w:rsidR="00DC556E" w:rsidRPr="00450518" w:rsidRDefault="004A79F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11</w:t>
            </w:r>
          </w:p>
        </w:tc>
        <w:tc>
          <w:tcPr>
            <w:tcW w:w="829" w:type="pct"/>
            <w:vAlign w:val="center"/>
          </w:tcPr>
          <w:p w:rsidR="00DC556E"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1.4</w:t>
            </w:r>
          </w:p>
        </w:tc>
      </w:tr>
      <w:tr w:rsidR="00DC556E"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7A5E45" w:rsidP="007A5E45">
            <w:pPr>
              <w:spacing w:line="240" w:lineRule="auto"/>
              <w:rPr>
                <w:b w:val="0"/>
                <w:highlight w:val="lightGray"/>
                <w:lang w:val="en-GB"/>
              </w:rPr>
            </w:pPr>
            <w:r w:rsidRPr="00450518">
              <w:rPr>
                <w:b w:val="0"/>
                <w:highlight w:val="lightGray"/>
                <w:lang w:val="en-GB"/>
              </w:rPr>
              <w:t xml:space="preserve">harmony, </w:t>
            </w:r>
            <w:r w:rsidR="00697AD5" w:rsidRPr="00450518">
              <w:rPr>
                <w:b w:val="0"/>
                <w:highlight w:val="lightGray"/>
                <w:lang w:val="en-GB"/>
              </w:rPr>
              <w:t xml:space="preserve">joy, Mozart </w:t>
            </w:r>
          </w:p>
        </w:tc>
        <w:tc>
          <w:tcPr>
            <w:tcW w:w="865" w:type="pct"/>
            <w:vAlign w:val="center"/>
          </w:tcPr>
          <w:p w:rsidR="00DC556E" w:rsidRPr="00450518" w:rsidRDefault="004A79F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10</w:t>
            </w:r>
          </w:p>
        </w:tc>
        <w:tc>
          <w:tcPr>
            <w:tcW w:w="829" w:type="pct"/>
            <w:vAlign w:val="center"/>
          </w:tcPr>
          <w:p w:rsidR="00DC556E"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1.3</w:t>
            </w:r>
          </w:p>
        </w:tc>
      </w:tr>
      <w:tr w:rsidR="00DC556E"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0F5822" w:rsidP="00E630A7">
            <w:pPr>
              <w:spacing w:line="240" w:lineRule="auto"/>
              <w:rPr>
                <w:b w:val="0"/>
                <w:lang w:val="en-GB"/>
              </w:rPr>
            </w:pPr>
            <w:r w:rsidRPr="00450518">
              <w:rPr>
                <w:b w:val="0"/>
                <w:lang w:val="en-GB"/>
              </w:rPr>
              <w:t xml:space="preserve">art, </w:t>
            </w:r>
            <w:r w:rsidR="00E630A7" w:rsidRPr="00450518">
              <w:rPr>
                <w:b w:val="0"/>
                <w:lang w:val="en-GB"/>
              </w:rPr>
              <w:t xml:space="preserve">beauty, </w:t>
            </w:r>
            <w:r w:rsidR="00697AD5" w:rsidRPr="00450518">
              <w:rPr>
                <w:b w:val="0"/>
                <w:lang w:val="en-GB"/>
              </w:rPr>
              <w:t xml:space="preserve">life, mood, </w:t>
            </w:r>
            <w:r w:rsidR="00E630A7" w:rsidRPr="00450518">
              <w:rPr>
                <w:b w:val="0"/>
                <w:lang w:val="en-GB"/>
              </w:rPr>
              <w:t>piano</w:t>
            </w:r>
            <w:r w:rsidR="00697AD5" w:rsidRPr="00450518">
              <w:rPr>
                <w:b w:val="0"/>
                <w:lang w:val="en-GB"/>
              </w:rPr>
              <w:t xml:space="preserve"> </w:t>
            </w:r>
          </w:p>
        </w:tc>
        <w:tc>
          <w:tcPr>
            <w:tcW w:w="865" w:type="pct"/>
            <w:vAlign w:val="center"/>
          </w:tcPr>
          <w:p w:rsidR="00DC556E" w:rsidRPr="00450518" w:rsidRDefault="004A79F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9</w:t>
            </w:r>
          </w:p>
        </w:tc>
        <w:tc>
          <w:tcPr>
            <w:tcW w:w="829" w:type="pct"/>
            <w:vAlign w:val="center"/>
          </w:tcPr>
          <w:p w:rsidR="00DC556E"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1.1</w:t>
            </w:r>
          </w:p>
        </w:tc>
      </w:tr>
      <w:tr w:rsidR="00DC556E"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697AD5" w:rsidP="004A79F8">
            <w:pPr>
              <w:spacing w:line="240" w:lineRule="auto"/>
              <w:rPr>
                <w:b w:val="0"/>
                <w:highlight w:val="lightGray"/>
                <w:lang w:val="en-GB"/>
              </w:rPr>
            </w:pPr>
            <w:r w:rsidRPr="00450518">
              <w:rPr>
                <w:b w:val="0"/>
                <w:highlight w:val="lightGray"/>
                <w:lang w:val="en-GB"/>
              </w:rPr>
              <w:t xml:space="preserve">calm/peace </w:t>
            </w:r>
          </w:p>
        </w:tc>
        <w:tc>
          <w:tcPr>
            <w:tcW w:w="865" w:type="pct"/>
            <w:vAlign w:val="center"/>
          </w:tcPr>
          <w:p w:rsidR="00DC556E" w:rsidRPr="00450518" w:rsidRDefault="004A79F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8</w:t>
            </w:r>
          </w:p>
        </w:tc>
        <w:tc>
          <w:tcPr>
            <w:tcW w:w="829" w:type="pct"/>
            <w:vAlign w:val="center"/>
          </w:tcPr>
          <w:p w:rsidR="00DC556E"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1</w:t>
            </w:r>
          </w:p>
        </w:tc>
      </w:tr>
      <w:tr w:rsidR="00DC556E"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DC556E" w:rsidRPr="00450518" w:rsidRDefault="00D70FF7" w:rsidP="00D70FF7">
            <w:pPr>
              <w:spacing w:line="240" w:lineRule="auto"/>
              <w:rPr>
                <w:b w:val="0"/>
                <w:lang w:val="en-GB"/>
              </w:rPr>
            </w:pPr>
            <w:r w:rsidRPr="00450518">
              <w:rPr>
                <w:b w:val="0"/>
                <w:lang w:val="en-GB"/>
              </w:rPr>
              <w:t xml:space="preserve">Bach, disco (discotheque), </w:t>
            </w:r>
            <w:r w:rsidR="00697AD5" w:rsidRPr="00450518">
              <w:rPr>
                <w:b w:val="0"/>
                <w:lang w:val="en-GB"/>
              </w:rPr>
              <w:t xml:space="preserve">happiness, loud, opera </w:t>
            </w:r>
          </w:p>
        </w:tc>
        <w:tc>
          <w:tcPr>
            <w:tcW w:w="865" w:type="pct"/>
            <w:vAlign w:val="center"/>
          </w:tcPr>
          <w:p w:rsidR="00DC556E" w:rsidRPr="00450518" w:rsidRDefault="004A79F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7</w:t>
            </w:r>
          </w:p>
        </w:tc>
        <w:tc>
          <w:tcPr>
            <w:tcW w:w="829" w:type="pct"/>
            <w:vAlign w:val="center"/>
          </w:tcPr>
          <w:p w:rsidR="00DC556E"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0.9</w:t>
            </w:r>
          </w:p>
        </w:tc>
      </w:tr>
      <w:tr w:rsidR="00697AD5"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697AD5" w:rsidRPr="00450518" w:rsidRDefault="00697AD5" w:rsidP="004A79F8">
            <w:pPr>
              <w:spacing w:line="240" w:lineRule="auto"/>
              <w:rPr>
                <w:b w:val="0"/>
                <w:highlight w:val="lightGray"/>
                <w:lang w:val="en-GB"/>
              </w:rPr>
            </w:pPr>
            <w:r w:rsidRPr="00450518">
              <w:rPr>
                <w:b w:val="0"/>
                <w:highlight w:val="lightGray"/>
                <w:lang w:val="en-GB"/>
              </w:rPr>
              <w:t xml:space="preserve">popular </w:t>
            </w:r>
          </w:p>
        </w:tc>
        <w:tc>
          <w:tcPr>
            <w:tcW w:w="865" w:type="pct"/>
            <w:vAlign w:val="center"/>
          </w:tcPr>
          <w:p w:rsidR="00697AD5" w:rsidRPr="00450518" w:rsidRDefault="004A79F8"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6</w:t>
            </w:r>
          </w:p>
        </w:tc>
        <w:tc>
          <w:tcPr>
            <w:tcW w:w="829" w:type="pct"/>
            <w:vAlign w:val="center"/>
          </w:tcPr>
          <w:p w:rsidR="00697AD5"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0.8</w:t>
            </w:r>
          </w:p>
        </w:tc>
      </w:tr>
      <w:tr w:rsidR="00697AD5"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697AD5" w:rsidRPr="00450518" w:rsidRDefault="00E50E8D" w:rsidP="00E50E8D">
            <w:pPr>
              <w:spacing w:line="240" w:lineRule="auto"/>
              <w:rPr>
                <w:b w:val="0"/>
                <w:lang w:val="en-GB"/>
              </w:rPr>
            </w:pPr>
            <w:r w:rsidRPr="00450518">
              <w:rPr>
                <w:b w:val="0"/>
                <w:lang w:val="en-GB"/>
              </w:rPr>
              <w:t xml:space="preserve">beautiful, Beethoven, </w:t>
            </w:r>
            <w:proofErr w:type="spellStart"/>
            <w:r w:rsidRPr="00450518">
              <w:rPr>
                <w:b w:val="0"/>
                <w:lang w:val="en-GB"/>
              </w:rPr>
              <w:t>Bulovan</w:t>
            </w:r>
            <w:proofErr w:type="spellEnd"/>
            <w:r w:rsidRPr="00450518">
              <w:rPr>
                <w:b w:val="0"/>
                <w:lang w:val="en-GB"/>
              </w:rPr>
              <w:t xml:space="preserve">, </w:t>
            </w:r>
            <w:r w:rsidR="00782206" w:rsidRPr="00450518">
              <w:rPr>
                <w:b w:val="0"/>
                <w:lang w:val="en-GB"/>
              </w:rPr>
              <w:t xml:space="preserve">CD, </w:t>
            </w:r>
            <w:r w:rsidR="00697AD5" w:rsidRPr="00450518">
              <w:rPr>
                <w:b w:val="0"/>
                <w:lang w:val="en-GB"/>
              </w:rPr>
              <w:t>good, good ear for music,</w:t>
            </w:r>
            <w:r w:rsidRPr="00450518">
              <w:rPr>
                <w:b w:val="0"/>
                <w:lang w:val="en-GB"/>
              </w:rPr>
              <w:t xml:space="preserve"> metal, </w:t>
            </w:r>
            <w:r w:rsidR="00697AD5" w:rsidRPr="00450518">
              <w:rPr>
                <w:b w:val="0"/>
                <w:lang w:val="en-GB"/>
              </w:rPr>
              <w:t>party(parties),</w:t>
            </w:r>
            <w:r w:rsidRPr="00450518">
              <w:rPr>
                <w:b w:val="0"/>
                <w:lang w:val="en-GB"/>
              </w:rPr>
              <w:t xml:space="preserve"> </w:t>
            </w:r>
            <w:r w:rsidR="00697AD5" w:rsidRPr="00450518">
              <w:rPr>
                <w:b w:val="0"/>
                <w:lang w:val="en-GB"/>
              </w:rPr>
              <w:t xml:space="preserve">pop, </w:t>
            </w:r>
            <w:r w:rsidR="00BB3EFE" w:rsidRPr="00450518">
              <w:rPr>
                <w:b w:val="0"/>
                <w:lang w:val="en-GB"/>
              </w:rPr>
              <w:t>soul</w:t>
            </w:r>
          </w:p>
        </w:tc>
        <w:tc>
          <w:tcPr>
            <w:tcW w:w="865" w:type="pct"/>
            <w:vAlign w:val="center"/>
          </w:tcPr>
          <w:p w:rsidR="00697AD5" w:rsidRPr="00450518" w:rsidRDefault="004A79F8"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5</w:t>
            </w:r>
          </w:p>
        </w:tc>
        <w:tc>
          <w:tcPr>
            <w:tcW w:w="829" w:type="pct"/>
            <w:vAlign w:val="center"/>
          </w:tcPr>
          <w:p w:rsidR="00697AD5"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0.6</w:t>
            </w:r>
          </w:p>
        </w:tc>
      </w:tr>
      <w:tr w:rsidR="00697AD5"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697AD5" w:rsidRPr="00450518" w:rsidRDefault="005E7ECE" w:rsidP="003C4731">
            <w:pPr>
              <w:spacing w:line="240" w:lineRule="auto"/>
              <w:rPr>
                <w:b w:val="0"/>
                <w:highlight w:val="lightGray"/>
                <w:lang w:val="en-GB"/>
              </w:rPr>
            </w:pPr>
            <w:r w:rsidRPr="00450518">
              <w:rPr>
                <w:b w:val="0"/>
                <w:highlight w:val="lightGray"/>
                <w:lang w:val="en-GB"/>
              </w:rPr>
              <w:t>appeasement,</w:t>
            </w:r>
            <w:r w:rsidR="009A2FB9" w:rsidRPr="00450518">
              <w:rPr>
                <w:b w:val="0"/>
                <w:highlight w:val="lightGray"/>
                <w:lang w:val="en-GB"/>
              </w:rPr>
              <w:t xml:space="preserve"> everything,</w:t>
            </w:r>
            <w:r w:rsidR="003C4731" w:rsidRPr="00450518">
              <w:rPr>
                <w:b w:val="0"/>
                <w:highlight w:val="lightGray"/>
                <w:lang w:val="en-GB"/>
              </w:rPr>
              <w:t xml:space="preserve"> guitar, </w:t>
            </w:r>
            <w:r w:rsidRPr="00450518">
              <w:rPr>
                <w:b w:val="0"/>
                <w:highlight w:val="lightGray"/>
                <w:lang w:val="en-GB"/>
              </w:rPr>
              <w:t xml:space="preserve">instrument(s), </w:t>
            </w:r>
            <w:r w:rsidR="003C4731" w:rsidRPr="00450518">
              <w:rPr>
                <w:b w:val="0"/>
                <w:highlight w:val="lightGray"/>
                <w:lang w:val="en-GB"/>
              </w:rPr>
              <w:t>jazz, pleasure, pleasantness</w:t>
            </w:r>
            <w:r w:rsidR="00697AD5" w:rsidRPr="00450518">
              <w:rPr>
                <w:b w:val="0"/>
                <w:highlight w:val="lightGray"/>
                <w:lang w:val="en-GB"/>
              </w:rPr>
              <w:t xml:space="preserve"> </w:t>
            </w:r>
          </w:p>
        </w:tc>
        <w:tc>
          <w:tcPr>
            <w:tcW w:w="865" w:type="pct"/>
            <w:vAlign w:val="center"/>
          </w:tcPr>
          <w:p w:rsidR="00697AD5" w:rsidRPr="00450518" w:rsidRDefault="00750EBC"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4</w:t>
            </w:r>
          </w:p>
        </w:tc>
        <w:tc>
          <w:tcPr>
            <w:tcW w:w="829" w:type="pct"/>
            <w:vAlign w:val="center"/>
          </w:tcPr>
          <w:p w:rsidR="00697AD5"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0.5</w:t>
            </w:r>
          </w:p>
        </w:tc>
      </w:tr>
      <w:tr w:rsidR="00697AD5"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697AD5" w:rsidRPr="00450518" w:rsidRDefault="003B2AF4" w:rsidP="0001762D">
            <w:pPr>
              <w:spacing w:line="240" w:lineRule="auto"/>
              <w:rPr>
                <w:b w:val="0"/>
                <w:lang w:val="en-GB"/>
              </w:rPr>
            </w:pPr>
            <w:r w:rsidRPr="00450518">
              <w:rPr>
                <w:b w:val="0"/>
                <w:lang w:val="en-GB"/>
              </w:rPr>
              <w:t xml:space="preserve">cassette tape, </w:t>
            </w:r>
            <w:r w:rsidR="009B7964" w:rsidRPr="00450518">
              <w:rPr>
                <w:b w:val="0"/>
                <w:lang w:val="en-GB"/>
              </w:rPr>
              <w:t xml:space="preserve">concert(s), </w:t>
            </w:r>
            <w:r w:rsidR="00697AD5" w:rsidRPr="00450518">
              <w:rPr>
                <w:b w:val="0"/>
                <w:lang w:val="en-GB"/>
              </w:rPr>
              <w:t xml:space="preserve">Hi-Fi stereo system, </w:t>
            </w:r>
            <w:r w:rsidR="0001762D" w:rsidRPr="00450518">
              <w:rPr>
                <w:b w:val="0"/>
                <w:lang w:val="en-GB"/>
              </w:rPr>
              <w:t xml:space="preserve">hit song, </w:t>
            </w:r>
            <w:r w:rsidR="00A54BF5" w:rsidRPr="00450518">
              <w:rPr>
                <w:b w:val="0"/>
                <w:lang w:val="en-GB"/>
              </w:rPr>
              <w:t xml:space="preserve">liberation, love, </w:t>
            </w:r>
            <w:r w:rsidR="00476B3B" w:rsidRPr="00450518">
              <w:rPr>
                <w:b w:val="0"/>
                <w:lang w:val="en-GB"/>
              </w:rPr>
              <w:t xml:space="preserve">quiet, </w:t>
            </w:r>
            <w:r w:rsidR="00290EF4" w:rsidRPr="00450518">
              <w:rPr>
                <w:b w:val="0"/>
                <w:lang w:val="en-GB"/>
              </w:rPr>
              <w:t xml:space="preserve">rest, tone(s), </w:t>
            </w:r>
            <w:r w:rsidR="00697AD5" w:rsidRPr="00450518">
              <w:rPr>
                <w:b w:val="0"/>
                <w:lang w:val="en-GB"/>
              </w:rPr>
              <w:t xml:space="preserve">tape recorder, </w:t>
            </w:r>
            <w:r w:rsidR="00A54BF5" w:rsidRPr="00450518">
              <w:rPr>
                <w:b w:val="0"/>
                <w:lang w:val="en-GB"/>
              </w:rPr>
              <w:t>violin</w:t>
            </w:r>
          </w:p>
        </w:tc>
        <w:tc>
          <w:tcPr>
            <w:tcW w:w="865" w:type="pct"/>
            <w:vAlign w:val="center"/>
          </w:tcPr>
          <w:p w:rsidR="00697AD5" w:rsidRPr="00450518" w:rsidRDefault="00750EBC"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3</w:t>
            </w:r>
          </w:p>
        </w:tc>
        <w:tc>
          <w:tcPr>
            <w:tcW w:w="829" w:type="pct"/>
            <w:vAlign w:val="center"/>
          </w:tcPr>
          <w:p w:rsidR="00697AD5"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0.4</w:t>
            </w:r>
          </w:p>
        </w:tc>
      </w:tr>
      <w:tr w:rsidR="00697AD5" w:rsidRPr="00450518" w:rsidTr="004505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6" w:type="pct"/>
          </w:tcPr>
          <w:p w:rsidR="00697AD5" w:rsidRPr="00450518" w:rsidRDefault="00EA7D1F" w:rsidP="005225F2">
            <w:pPr>
              <w:spacing w:line="240" w:lineRule="auto"/>
              <w:rPr>
                <w:b w:val="0"/>
                <w:highlight w:val="lightGray"/>
                <w:lang w:val="en-GB"/>
              </w:rPr>
            </w:pPr>
            <w:proofErr w:type="spellStart"/>
            <w:r w:rsidRPr="00450518">
              <w:rPr>
                <w:b w:val="0"/>
                <w:highlight w:val="lightGray"/>
                <w:lang w:val="en-GB"/>
              </w:rPr>
              <w:t>Bajaga</w:t>
            </w:r>
            <w:proofErr w:type="spellEnd"/>
            <w:r w:rsidRPr="00450518">
              <w:rPr>
                <w:b w:val="0"/>
                <w:highlight w:val="lightGray"/>
                <w:lang w:val="en-GB"/>
              </w:rPr>
              <w:t xml:space="preserve">, </w:t>
            </w:r>
            <w:proofErr w:type="spellStart"/>
            <w:r w:rsidRPr="00450518">
              <w:rPr>
                <w:b w:val="0"/>
                <w:highlight w:val="lightGray"/>
                <w:lang w:val="en-GB"/>
              </w:rPr>
              <w:t>Balašević</w:t>
            </w:r>
            <w:proofErr w:type="spellEnd"/>
            <w:r w:rsidRPr="00450518">
              <w:rPr>
                <w:b w:val="0"/>
                <w:highlight w:val="lightGray"/>
                <w:lang w:val="en-GB"/>
              </w:rPr>
              <w:t xml:space="preserve">, bliss, </w:t>
            </w:r>
            <w:r w:rsidR="00FF7F12" w:rsidRPr="00450518">
              <w:rPr>
                <w:b w:val="0"/>
                <w:highlight w:val="lightGray"/>
                <w:lang w:val="en-GB"/>
              </w:rPr>
              <w:t xml:space="preserve">choir, </w:t>
            </w:r>
            <w:r w:rsidRPr="00450518">
              <w:rPr>
                <w:b w:val="0"/>
                <w:highlight w:val="lightGray"/>
                <w:lang w:val="en-GB"/>
              </w:rPr>
              <w:t xml:space="preserve">cool, </w:t>
            </w:r>
            <w:r w:rsidR="00697AD5" w:rsidRPr="00450518">
              <w:rPr>
                <w:b w:val="0"/>
                <w:highlight w:val="lightGray"/>
                <w:lang w:val="en-GB"/>
              </w:rPr>
              <w:t xml:space="preserve">cure, </w:t>
            </w:r>
            <w:r w:rsidR="0027121A" w:rsidRPr="00450518">
              <w:rPr>
                <w:b w:val="0"/>
                <w:highlight w:val="lightGray"/>
                <w:lang w:val="en-GB"/>
              </w:rPr>
              <w:t xml:space="preserve">Eminem, festival, </w:t>
            </w:r>
            <w:r w:rsidR="005D2C4F" w:rsidRPr="00450518">
              <w:rPr>
                <w:b w:val="0"/>
                <w:highlight w:val="lightGray"/>
                <w:lang w:val="en-GB"/>
              </w:rPr>
              <w:t xml:space="preserve">film, </w:t>
            </w:r>
            <w:r w:rsidR="00666800" w:rsidRPr="00450518">
              <w:rPr>
                <w:b w:val="0"/>
                <w:highlight w:val="lightGray"/>
                <w:lang w:val="en-GB"/>
              </w:rPr>
              <w:t>flute,</w:t>
            </w:r>
            <w:r w:rsidR="005D2C4F" w:rsidRPr="00450518">
              <w:rPr>
                <w:b w:val="0"/>
                <w:highlight w:val="lightGray"/>
                <w:lang w:val="en-GB"/>
              </w:rPr>
              <w:t xml:space="preserve"> gig,</w:t>
            </w:r>
            <w:r w:rsidR="0027121A" w:rsidRPr="00450518">
              <w:rPr>
                <w:b w:val="0"/>
                <w:highlight w:val="lightGray"/>
                <w:lang w:val="en-GB"/>
              </w:rPr>
              <w:t xml:space="preserve"> good mood, harp, </w:t>
            </w:r>
            <w:r w:rsidR="00697AD5" w:rsidRPr="00450518">
              <w:rPr>
                <w:b w:val="0"/>
                <w:highlight w:val="lightGray"/>
                <w:lang w:val="en-GB"/>
              </w:rPr>
              <w:t>infinity,</w:t>
            </w:r>
            <w:r w:rsidR="0027121A" w:rsidRPr="00450518">
              <w:rPr>
                <w:b w:val="0"/>
                <w:highlight w:val="lightGray"/>
                <w:lang w:val="en-GB"/>
              </w:rPr>
              <w:t xml:space="preserve"> Italy,</w:t>
            </w:r>
            <w:r w:rsidR="0092415C" w:rsidRPr="00450518">
              <w:rPr>
                <w:b w:val="0"/>
                <w:highlight w:val="lightGray"/>
                <w:lang w:val="en-GB"/>
              </w:rPr>
              <w:t xml:space="preserve"> Madonna, melody,</w:t>
            </w:r>
            <w:r w:rsidR="0092415C" w:rsidRPr="00450518">
              <w:rPr>
                <w:b w:val="0"/>
                <w:highlight w:val="lightGray"/>
                <w:lang w:val="en-US"/>
              </w:rPr>
              <w:t xml:space="preserve"> </w:t>
            </w:r>
            <w:r w:rsidR="0092415C" w:rsidRPr="00450518">
              <w:rPr>
                <w:b w:val="0"/>
                <w:highlight w:val="lightGray"/>
                <w:lang w:val="en-GB"/>
              </w:rPr>
              <w:t xml:space="preserve">Nirvana, </w:t>
            </w:r>
            <w:r w:rsidR="00697AD5" w:rsidRPr="00450518">
              <w:rPr>
                <w:b w:val="0"/>
                <w:highlight w:val="lightGray"/>
                <w:lang w:val="en-GB"/>
              </w:rPr>
              <w:t xml:space="preserve">noise, </w:t>
            </w:r>
            <w:r w:rsidR="005225F2" w:rsidRPr="00450518">
              <w:rPr>
                <w:b w:val="0"/>
                <w:highlight w:val="lightGray"/>
                <w:lang w:val="en-GB"/>
              </w:rPr>
              <w:t xml:space="preserve">people, </w:t>
            </w:r>
            <w:r w:rsidR="00697AD5" w:rsidRPr="00450518">
              <w:rPr>
                <w:b w:val="0"/>
                <w:highlight w:val="lightGray"/>
                <w:lang w:val="en-GB"/>
              </w:rPr>
              <w:t xml:space="preserve">rhythm, </w:t>
            </w:r>
            <w:r w:rsidR="005D2C4F" w:rsidRPr="00450518">
              <w:rPr>
                <w:b w:val="0"/>
                <w:highlight w:val="lightGray"/>
                <w:lang w:val="en-GB"/>
              </w:rPr>
              <w:t xml:space="preserve">sport, to listen, </w:t>
            </w:r>
            <w:r w:rsidR="00697AD5" w:rsidRPr="00450518">
              <w:rPr>
                <w:b w:val="0"/>
                <w:highlight w:val="lightGray"/>
                <w:lang w:val="en-GB"/>
              </w:rPr>
              <w:t xml:space="preserve">turbo </w:t>
            </w:r>
            <w:r w:rsidR="009B5AEE" w:rsidRPr="00450518">
              <w:rPr>
                <w:b w:val="0"/>
                <w:highlight w:val="lightGray"/>
                <w:lang w:val="en-GB"/>
              </w:rPr>
              <w:t xml:space="preserve">folk, </w:t>
            </w:r>
            <w:r w:rsidR="005D2C4F" w:rsidRPr="00450518">
              <w:rPr>
                <w:b w:val="0"/>
                <w:highlight w:val="lightGray"/>
                <w:lang w:val="en-GB"/>
              </w:rPr>
              <w:t xml:space="preserve">TV, </w:t>
            </w:r>
            <w:r w:rsidR="00CE1BED" w:rsidRPr="00450518">
              <w:rPr>
                <w:b w:val="0"/>
                <w:highlight w:val="lightGray"/>
                <w:lang w:val="en-GB"/>
              </w:rPr>
              <w:t xml:space="preserve">Van Gogh, </w:t>
            </w:r>
            <w:proofErr w:type="spellStart"/>
            <w:r w:rsidR="009B5AEE" w:rsidRPr="00450518">
              <w:rPr>
                <w:b w:val="0"/>
                <w:highlight w:val="lightGray"/>
                <w:lang w:val="en-GB"/>
              </w:rPr>
              <w:t>Zdravko</w:t>
            </w:r>
            <w:proofErr w:type="spellEnd"/>
            <w:r w:rsidR="009B5AEE" w:rsidRPr="00450518">
              <w:rPr>
                <w:b w:val="0"/>
                <w:highlight w:val="lightGray"/>
                <w:lang w:val="en-GB"/>
              </w:rPr>
              <w:t xml:space="preserve"> </w:t>
            </w:r>
            <w:proofErr w:type="spellStart"/>
            <w:r w:rsidR="009B5AEE" w:rsidRPr="00450518">
              <w:rPr>
                <w:b w:val="0"/>
                <w:highlight w:val="lightGray"/>
                <w:lang w:val="en-GB"/>
              </w:rPr>
              <w:t>Čolić</w:t>
            </w:r>
            <w:proofErr w:type="spellEnd"/>
          </w:p>
        </w:tc>
        <w:tc>
          <w:tcPr>
            <w:tcW w:w="865" w:type="pct"/>
            <w:vAlign w:val="center"/>
          </w:tcPr>
          <w:p w:rsidR="00697AD5" w:rsidRPr="00450518" w:rsidRDefault="00750EBC"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2</w:t>
            </w:r>
          </w:p>
        </w:tc>
        <w:tc>
          <w:tcPr>
            <w:tcW w:w="829" w:type="pct"/>
            <w:vAlign w:val="center"/>
          </w:tcPr>
          <w:p w:rsidR="00697AD5" w:rsidRPr="00450518" w:rsidRDefault="00FC27B2" w:rsidP="00450518">
            <w:pPr>
              <w:spacing w:line="240" w:lineRule="auto"/>
              <w:jc w:val="center"/>
              <w:cnfStyle w:val="000000100000" w:firstRow="0" w:lastRow="0" w:firstColumn="0" w:lastColumn="0" w:oddVBand="0" w:evenVBand="0" w:oddHBand="1" w:evenHBand="0" w:firstRowFirstColumn="0" w:firstRowLastColumn="0" w:lastRowFirstColumn="0" w:lastRowLastColumn="0"/>
              <w:rPr>
                <w:highlight w:val="lightGray"/>
                <w:lang w:val="en-GB"/>
              </w:rPr>
            </w:pPr>
            <w:r w:rsidRPr="00450518">
              <w:rPr>
                <w:highlight w:val="lightGray"/>
                <w:lang w:val="en-GB"/>
              </w:rPr>
              <w:t>0.3</w:t>
            </w:r>
          </w:p>
        </w:tc>
      </w:tr>
      <w:tr w:rsidR="00697AD5" w:rsidRPr="00450518" w:rsidTr="00450518">
        <w:tc>
          <w:tcPr>
            <w:cnfStyle w:val="001000000000" w:firstRow="0" w:lastRow="0" w:firstColumn="1" w:lastColumn="0" w:oddVBand="0" w:evenVBand="0" w:oddHBand="0" w:evenHBand="0" w:firstRowFirstColumn="0" w:firstRowLastColumn="0" w:lastRowFirstColumn="0" w:lastRowLastColumn="0"/>
            <w:tcW w:w="3306" w:type="pct"/>
          </w:tcPr>
          <w:p w:rsidR="00697AD5" w:rsidRPr="00450518" w:rsidRDefault="00E75E22" w:rsidP="008F57F8">
            <w:pPr>
              <w:spacing w:line="240" w:lineRule="auto"/>
              <w:rPr>
                <w:b w:val="0"/>
                <w:lang w:val="en-GB"/>
              </w:rPr>
            </w:pPr>
            <w:proofErr w:type="spellStart"/>
            <w:r w:rsidRPr="00450518">
              <w:rPr>
                <w:b w:val="0"/>
                <w:lang w:val="en-GB"/>
              </w:rPr>
              <w:t>Aca</w:t>
            </w:r>
            <w:proofErr w:type="spellEnd"/>
            <w:r w:rsidRPr="00450518">
              <w:rPr>
                <w:b w:val="0"/>
                <w:lang w:val="en-GB"/>
              </w:rPr>
              <w:t xml:space="preserve"> Lukas, acoustics, ah, amusing, and bread, anguish of the hart, anything, bad, ball (dance), ball (for sport), ballad, ballet, balm, band, </w:t>
            </w:r>
            <w:proofErr w:type="spellStart"/>
            <w:r w:rsidRPr="00450518">
              <w:rPr>
                <w:b w:val="0"/>
                <w:lang w:val="en-GB"/>
              </w:rPr>
              <w:t>Barutana</w:t>
            </w:r>
            <w:proofErr w:type="spellEnd"/>
            <w:r w:rsidRPr="00450518">
              <w:rPr>
                <w:b w:val="0"/>
                <w:lang w:val="en-GB"/>
              </w:rPr>
              <w:t xml:space="preserve">, bed, </w:t>
            </w:r>
            <w:proofErr w:type="spellStart"/>
            <w:r w:rsidRPr="00450518">
              <w:rPr>
                <w:b w:val="0"/>
                <w:lang w:val="en-GB"/>
              </w:rPr>
              <w:t>Bocelli</w:t>
            </w:r>
            <w:proofErr w:type="spellEnd"/>
            <w:r w:rsidRPr="00450518">
              <w:rPr>
                <w:b w:val="0"/>
                <w:lang w:val="en-GB"/>
              </w:rPr>
              <w:t xml:space="preserve">, brother, cheerful, cheerfulness, </w:t>
            </w:r>
            <w:r w:rsidR="008F57F8">
              <w:rPr>
                <w:b w:val="0"/>
                <w:lang w:val="en-GB"/>
              </w:rPr>
              <w:t>C</w:t>
            </w:r>
            <w:r w:rsidRPr="00450518">
              <w:rPr>
                <w:b w:val="0"/>
                <w:lang w:val="en-GB"/>
              </w:rPr>
              <w:t xml:space="preserve">hopin, class/lesson, classroom, coffee shop, colours, colour for ears, composition, computer, cosmos, dancing, </w:t>
            </w:r>
            <w:proofErr w:type="spellStart"/>
            <w:r w:rsidRPr="00450518">
              <w:rPr>
                <w:b w:val="0"/>
                <w:lang w:val="en-GB"/>
              </w:rPr>
              <w:t>Darko</w:t>
            </w:r>
            <w:proofErr w:type="spellEnd"/>
            <w:r w:rsidRPr="00450518">
              <w:rPr>
                <w:b w:val="0"/>
                <w:lang w:val="en-GB"/>
              </w:rPr>
              <w:t xml:space="preserve"> </w:t>
            </w:r>
            <w:proofErr w:type="spellStart"/>
            <w:r w:rsidRPr="00450518">
              <w:rPr>
                <w:b w:val="0"/>
                <w:lang w:val="en-GB"/>
              </w:rPr>
              <w:t>Rundek</w:t>
            </w:r>
            <w:proofErr w:type="spellEnd"/>
            <w:r w:rsidRPr="00450518">
              <w:rPr>
                <w:b w:val="0"/>
                <w:lang w:val="en-GB"/>
              </w:rPr>
              <w:t xml:space="preserve">, doom, Doris </w:t>
            </w:r>
            <w:proofErr w:type="spellStart"/>
            <w:r w:rsidRPr="00450518">
              <w:rPr>
                <w:b w:val="0"/>
                <w:lang w:val="en-GB"/>
              </w:rPr>
              <w:t>Dragović</w:t>
            </w:r>
            <w:proofErr w:type="spellEnd"/>
            <w:r w:rsidRPr="00450518">
              <w:rPr>
                <w:b w:val="0"/>
                <w:lang w:val="en-GB"/>
              </w:rPr>
              <w:t xml:space="preserve">, dream, </w:t>
            </w:r>
            <w:proofErr w:type="spellStart"/>
            <w:r w:rsidRPr="00450518">
              <w:rPr>
                <w:b w:val="0"/>
                <w:lang w:val="en-GB"/>
              </w:rPr>
              <w:t>dum</w:t>
            </w:r>
            <w:proofErr w:type="spellEnd"/>
            <w:r w:rsidRPr="00450518">
              <w:rPr>
                <w:b w:val="0"/>
                <w:lang w:val="en-GB"/>
              </w:rPr>
              <w:t xml:space="preserve"> </w:t>
            </w:r>
            <w:proofErr w:type="spellStart"/>
            <w:r w:rsidRPr="00450518">
              <w:rPr>
                <w:b w:val="0"/>
                <w:lang w:val="en-GB"/>
              </w:rPr>
              <w:t>dum</w:t>
            </w:r>
            <w:proofErr w:type="spellEnd"/>
            <w:r w:rsidRPr="00450518">
              <w:rPr>
                <w:b w:val="0"/>
                <w:lang w:val="en-GB"/>
              </w:rPr>
              <w:t xml:space="preserve">, ears, ecstasy, electric, electronics, emotion, encore, evergreen, everything around us, female singer, Finland, </w:t>
            </w:r>
            <w:proofErr w:type="spellStart"/>
            <w:r w:rsidRPr="00450518">
              <w:rPr>
                <w:b w:val="0"/>
                <w:lang w:val="en-GB"/>
              </w:rPr>
              <w:t>Flašenko</w:t>
            </w:r>
            <w:proofErr w:type="spellEnd"/>
            <w:r w:rsidRPr="00450518">
              <w:rPr>
                <w:b w:val="0"/>
                <w:lang w:val="en-GB"/>
              </w:rPr>
              <w:t xml:space="preserve">, food for soul, for dance, for everyone, for my ears, frog, fulfilment, gentle, gentleness, grand, </w:t>
            </w:r>
            <w:proofErr w:type="spellStart"/>
            <w:r w:rsidRPr="00450518">
              <w:rPr>
                <w:b w:val="0"/>
                <w:lang w:val="en-GB"/>
              </w:rPr>
              <w:t>gusle</w:t>
            </w:r>
            <w:proofErr w:type="spellEnd"/>
            <w:r w:rsidRPr="00450518">
              <w:rPr>
                <w:b w:val="0"/>
                <w:lang w:val="en-GB"/>
              </w:rPr>
              <w:t xml:space="preserve">, Handel, </w:t>
            </w:r>
            <w:proofErr w:type="spellStart"/>
            <w:r w:rsidRPr="00450518">
              <w:rPr>
                <w:b w:val="0"/>
                <w:lang w:val="en-GB"/>
              </w:rPr>
              <w:t>Haris</w:t>
            </w:r>
            <w:proofErr w:type="spellEnd"/>
            <w:r w:rsidRPr="00450518">
              <w:rPr>
                <w:b w:val="0"/>
                <w:lang w:val="en-GB"/>
              </w:rPr>
              <w:t xml:space="preserve"> </w:t>
            </w:r>
            <w:proofErr w:type="spellStart"/>
            <w:r w:rsidRPr="00450518">
              <w:rPr>
                <w:b w:val="0"/>
                <w:lang w:val="en-GB"/>
              </w:rPr>
              <w:t>Dž</w:t>
            </w:r>
            <w:proofErr w:type="spellEnd"/>
            <w:r w:rsidRPr="00450518">
              <w:rPr>
                <w:b w:val="0"/>
                <w:lang w:val="en-GB"/>
              </w:rPr>
              <w:t xml:space="preserve">., heart, hip-hop, house, I love, imagination, indulgence, inspiration, intimate, it messes with me, </w:t>
            </w:r>
            <w:proofErr w:type="spellStart"/>
            <w:r w:rsidRPr="00450518">
              <w:rPr>
                <w:b w:val="0"/>
                <w:lang w:val="en-GB"/>
              </w:rPr>
              <w:t>Jamiroqai</w:t>
            </w:r>
            <w:proofErr w:type="spellEnd"/>
            <w:r w:rsidRPr="00450518">
              <w:rPr>
                <w:b w:val="0"/>
                <w:lang w:val="en-GB"/>
              </w:rPr>
              <w:t xml:space="preserve">, keys, </w:t>
            </w:r>
            <w:proofErr w:type="spellStart"/>
            <w:r w:rsidRPr="00450518">
              <w:rPr>
                <w:b w:val="0"/>
                <w:lang w:val="en-GB"/>
              </w:rPr>
              <w:t>kla</w:t>
            </w:r>
            <w:proofErr w:type="spellEnd"/>
            <w:r w:rsidRPr="00450518">
              <w:rPr>
                <w:b w:val="0"/>
                <w:lang w:val="en-GB"/>
              </w:rPr>
              <w:t xml:space="preserve">, </w:t>
            </w:r>
            <w:proofErr w:type="spellStart"/>
            <w:r w:rsidRPr="00450518">
              <w:rPr>
                <w:b w:val="0"/>
                <w:lang w:val="en-GB"/>
              </w:rPr>
              <w:t>Kolonija</w:t>
            </w:r>
            <w:proofErr w:type="spellEnd"/>
            <w:r w:rsidRPr="00450518">
              <w:rPr>
                <w:b w:val="0"/>
                <w:lang w:val="en-GB"/>
              </w:rPr>
              <w:t xml:space="preserve">, la, la, la, leg, liberty, listening, live, love (adj.), </w:t>
            </w:r>
            <w:proofErr w:type="spellStart"/>
            <w:r w:rsidRPr="00450518">
              <w:rPr>
                <w:b w:val="0"/>
                <w:lang w:val="en-GB"/>
              </w:rPr>
              <w:t>ludilo</w:t>
            </w:r>
            <w:proofErr w:type="spellEnd"/>
            <w:r w:rsidRPr="00450518">
              <w:rPr>
                <w:b w:val="0"/>
                <w:lang w:val="en-GB"/>
              </w:rPr>
              <w:t xml:space="preserve"> (*madness), </w:t>
            </w:r>
            <w:proofErr w:type="spellStart"/>
            <w:r w:rsidRPr="00450518">
              <w:rPr>
                <w:b w:val="0"/>
                <w:lang w:val="en-GB"/>
              </w:rPr>
              <w:t>ludnica</w:t>
            </w:r>
            <w:proofErr w:type="spellEnd"/>
            <w:r w:rsidRPr="00450518">
              <w:rPr>
                <w:b w:val="0"/>
                <w:lang w:val="en-GB"/>
              </w:rPr>
              <w:t xml:space="preserve"> (*madhouse), </w:t>
            </w:r>
            <w:proofErr w:type="spellStart"/>
            <w:r w:rsidRPr="00450518">
              <w:rPr>
                <w:b w:val="0"/>
                <w:lang w:val="en-GB"/>
              </w:rPr>
              <w:t>Magazin</w:t>
            </w:r>
            <w:proofErr w:type="spellEnd"/>
            <w:r w:rsidRPr="00450518">
              <w:rPr>
                <w:b w:val="0"/>
                <w:lang w:val="en-GB"/>
              </w:rPr>
              <w:t xml:space="preserve">, meaning, melancholy, memory, mind, mine, mobile phone, money, </w:t>
            </w:r>
            <w:r w:rsidRPr="00450518">
              <w:rPr>
                <w:b w:val="0"/>
                <w:lang w:val="en-GB"/>
              </w:rPr>
              <w:lastRenderedPageBreak/>
              <w:t xml:space="preserve">movement, MP3, muse, music, musical group, musical instrument, music education, music notebook, music school, my, my world, necessary, neighbours, night, of </w:t>
            </w:r>
            <w:proofErr w:type="spellStart"/>
            <w:r w:rsidRPr="00450518">
              <w:rPr>
                <w:b w:val="0"/>
                <w:lang w:val="en-GB"/>
              </w:rPr>
              <w:t>Ibar</w:t>
            </w:r>
            <w:proofErr w:type="spellEnd"/>
            <w:r w:rsidRPr="00450518">
              <w:rPr>
                <w:b w:val="0"/>
                <w:lang w:val="en-GB"/>
              </w:rPr>
              <w:t xml:space="preserve">, of the dentist, of the heart, of the people who went crazy, ok, orchestra, organ, paradise, paradise for ears, pastime, playing, pop-rock, power, </w:t>
            </w:r>
            <w:proofErr w:type="spellStart"/>
            <w:r w:rsidRPr="00450518">
              <w:rPr>
                <w:b w:val="0"/>
                <w:lang w:val="en-GB"/>
              </w:rPr>
              <w:t>praviti</w:t>
            </w:r>
            <w:proofErr w:type="spellEnd"/>
            <w:r w:rsidRPr="00450518">
              <w:rPr>
                <w:b w:val="0"/>
                <w:lang w:val="en-GB"/>
              </w:rPr>
              <w:t xml:space="preserve"> </w:t>
            </w:r>
            <w:proofErr w:type="spellStart"/>
            <w:r w:rsidRPr="00450518">
              <w:rPr>
                <w:b w:val="0"/>
                <w:lang w:val="en-GB"/>
              </w:rPr>
              <w:t>lom</w:t>
            </w:r>
            <w:proofErr w:type="spellEnd"/>
            <w:r w:rsidRPr="00450518">
              <w:rPr>
                <w:b w:val="0"/>
                <w:lang w:val="en-GB"/>
              </w:rPr>
              <w:t xml:space="preserve"> (*to make a breakage), punk, quarrel, queen, rage, record, record player, reed, reggae, region, sadness, samba, </w:t>
            </w:r>
            <w:r w:rsidR="00164ECD">
              <w:rPr>
                <w:b w:val="0"/>
                <w:lang w:val="en-GB"/>
              </w:rPr>
              <w:t>S</w:t>
            </w:r>
            <w:r w:rsidR="004B74D8">
              <w:rPr>
                <w:b w:val="0"/>
                <w:lang w:val="en-GB"/>
              </w:rPr>
              <w:t>aturday, sex, silence, singing</w:t>
            </w:r>
            <w:r w:rsidRPr="00450518">
              <w:rPr>
                <w:b w:val="0"/>
                <w:lang w:val="en-GB"/>
              </w:rPr>
              <w:t xml:space="preserve">, soul (music), spare time, spirituality, spiritual need, sublime, strong, suffusion, the best, to calm down, to dance, techno party, theatre club, tiding up, time, to play, </w:t>
            </w:r>
            <w:proofErr w:type="spellStart"/>
            <w:r w:rsidRPr="00450518">
              <w:rPr>
                <w:b w:val="0"/>
                <w:lang w:val="en-GB"/>
              </w:rPr>
              <w:t>Tozovac</w:t>
            </w:r>
            <w:proofErr w:type="spellEnd"/>
            <w:r w:rsidRPr="00450518">
              <w:rPr>
                <w:b w:val="0"/>
                <w:lang w:val="en-GB"/>
              </w:rPr>
              <w:t xml:space="preserve">, transistor radio, treasure, treble clef, trip, type, uncle, unity of sound, </w:t>
            </w:r>
            <w:proofErr w:type="spellStart"/>
            <w:r w:rsidRPr="00450518">
              <w:rPr>
                <w:b w:val="0"/>
                <w:lang w:val="en-GB"/>
              </w:rPr>
              <w:t>Vaya</w:t>
            </w:r>
            <w:proofErr w:type="spellEnd"/>
            <w:r w:rsidRPr="00450518">
              <w:rPr>
                <w:b w:val="0"/>
                <w:lang w:val="en-GB"/>
              </w:rPr>
              <w:t xml:space="preserve"> con Dios, Verdi, voice, wedding reception, which I love, without value, wonderful, work, Xxx </w:t>
            </w:r>
            <w:proofErr w:type="spellStart"/>
            <w:r w:rsidRPr="00450518">
              <w:rPr>
                <w:b w:val="0"/>
                <w:lang w:val="en-GB"/>
              </w:rPr>
              <w:t>hardcore</w:t>
            </w:r>
            <w:proofErr w:type="spellEnd"/>
            <w:r w:rsidRPr="00450518">
              <w:rPr>
                <w:b w:val="0"/>
                <w:lang w:val="en-GB"/>
              </w:rPr>
              <w:t>, yellow, you conclude, zombie</w:t>
            </w:r>
          </w:p>
        </w:tc>
        <w:tc>
          <w:tcPr>
            <w:tcW w:w="865" w:type="pct"/>
            <w:vAlign w:val="center"/>
          </w:tcPr>
          <w:p w:rsidR="00697AD5" w:rsidRPr="00450518" w:rsidRDefault="00E75E2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lastRenderedPageBreak/>
              <w:t>1</w:t>
            </w:r>
          </w:p>
        </w:tc>
        <w:tc>
          <w:tcPr>
            <w:tcW w:w="829" w:type="pct"/>
            <w:vAlign w:val="center"/>
          </w:tcPr>
          <w:p w:rsidR="00697AD5" w:rsidRPr="00450518" w:rsidRDefault="00FC27B2" w:rsidP="00450518">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sidRPr="00450518">
              <w:rPr>
                <w:lang w:val="en-GB"/>
              </w:rPr>
              <w:t>0.1</w:t>
            </w:r>
          </w:p>
        </w:tc>
      </w:tr>
    </w:tbl>
    <w:p w:rsidR="00DC556E" w:rsidRPr="00450518" w:rsidRDefault="00DC556E" w:rsidP="00DC556E">
      <w:pPr>
        <w:keepNext/>
        <w:keepLines/>
        <w:tabs>
          <w:tab w:val="left" w:pos="3068"/>
        </w:tabs>
        <w:outlineLvl w:val="0"/>
        <w:rPr>
          <w:rFonts w:eastAsia="等线 Light"/>
          <w:b/>
          <w:bCs/>
          <w:lang w:val="en-GB"/>
        </w:rPr>
      </w:pPr>
    </w:p>
    <w:p w:rsidR="00DC556E" w:rsidRPr="00450518" w:rsidRDefault="00DC556E" w:rsidP="00D06E23">
      <w:pPr>
        <w:spacing w:after="200" w:line="276" w:lineRule="auto"/>
        <w:jc w:val="left"/>
        <w:rPr>
          <w:rFonts w:eastAsiaTheme="minorHAnsi"/>
          <w:highlight w:val="yellow"/>
          <w:shd w:val="clear" w:color="auto" w:fill="auto"/>
          <w:lang w:val="en-GB"/>
        </w:rPr>
      </w:pPr>
    </w:p>
    <w:p w:rsidR="00DC556E" w:rsidRPr="00450518" w:rsidRDefault="00DC556E" w:rsidP="00D06E23">
      <w:pPr>
        <w:spacing w:after="200" w:line="276" w:lineRule="auto"/>
        <w:jc w:val="left"/>
        <w:rPr>
          <w:rFonts w:eastAsiaTheme="minorHAnsi"/>
          <w:highlight w:val="yellow"/>
          <w:shd w:val="clear" w:color="auto" w:fill="auto"/>
          <w:lang w:val="en-GB"/>
        </w:rPr>
      </w:pPr>
    </w:p>
    <w:p w:rsidR="00D06E23" w:rsidRPr="00450518" w:rsidRDefault="00D06E23" w:rsidP="00D06E23">
      <w:pPr>
        <w:spacing w:after="200" w:line="276" w:lineRule="auto"/>
        <w:jc w:val="left"/>
        <w:rPr>
          <w:rFonts w:eastAsiaTheme="minorHAnsi"/>
          <w:shd w:val="clear" w:color="auto" w:fill="auto"/>
          <w:lang w:val="en-GB"/>
        </w:rPr>
      </w:pPr>
    </w:p>
    <w:p w:rsidR="00B73E15" w:rsidRPr="00450518" w:rsidRDefault="00B73E15" w:rsidP="00B73E15">
      <w:pPr>
        <w:rPr>
          <w:rFonts w:eastAsiaTheme="minorHAnsi"/>
          <w:shd w:val="clear" w:color="auto" w:fill="auto"/>
          <w:lang w:val="en-GB"/>
        </w:rPr>
      </w:pPr>
    </w:p>
    <w:p w:rsidR="00B73E15" w:rsidRPr="00450518" w:rsidRDefault="00B73E15" w:rsidP="00B73E15">
      <w:pPr>
        <w:rPr>
          <w:rFonts w:eastAsiaTheme="minorHAnsi"/>
          <w:shd w:val="clear" w:color="auto" w:fill="auto"/>
          <w:lang w:val="en-GB"/>
        </w:rPr>
      </w:pPr>
    </w:p>
    <w:p w:rsidR="00B73E15" w:rsidRPr="00450518" w:rsidRDefault="00B73E15" w:rsidP="00B73E15">
      <w:pPr>
        <w:rPr>
          <w:rFonts w:eastAsiaTheme="minorHAnsi"/>
          <w:shd w:val="clear" w:color="auto" w:fill="auto"/>
          <w:lang w:val="en-GB"/>
        </w:rPr>
      </w:pPr>
    </w:p>
    <w:p w:rsidR="00B73E15" w:rsidRPr="00450518" w:rsidRDefault="00B73E15" w:rsidP="00B73E15">
      <w:pPr>
        <w:spacing w:after="200" w:line="276" w:lineRule="auto"/>
        <w:jc w:val="left"/>
        <w:rPr>
          <w:rFonts w:eastAsiaTheme="minorHAnsi"/>
          <w:shd w:val="clear" w:color="auto" w:fill="auto"/>
          <w:lang w:val="en-GB"/>
        </w:rPr>
      </w:pPr>
    </w:p>
    <w:p w:rsidR="00D06E23" w:rsidRPr="00450518" w:rsidRDefault="00D06E23" w:rsidP="00D06E23">
      <w:pPr>
        <w:spacing w:after="200" w:line="276" w:lineRule="auto"/>
        <w:jc w:val="left"/>
        <w:rPr>
          <w:rFonts w:eastAsiaTheme="minorHAnsi"/>
          <w:shd w:val="clear" w:color="auto" w:fill="auto"/>
          <w:lang w:val="en-GB"/>
        </w:rPr>
      </w:pPr>
    </w:p>
    <w:p w:rsidR="00D06E23" w:rsidRPr="00450518" w:rsidRDefault="00D06E23" w:rsidP="00D06E23">
      <w:pPr>
        <w:spacing w:after="200" w:line="276" w:lineRule="auto"/>
        <w:jc w:val="left"/>
        <w:rPr>
          <w:rFonts w:eastAsiaTheme="minorHAnsi"/>
          <w:shd w:val="clear" w:color="auto" w:fill="auto"/>
          <w:lang w:val="en-GB"/>
        </w:rPr>
      </w:pPr>
    </w:p>
    <w:p w:rsidR="00AE709E" w:rsidRPr="00450518" w:rsidRDefault="000E28E1" w:rsidP="0033240D">
      <w:pPr>
        <w:rPr>
          <w:lang w:val="en-GB"/>
        </w:rPr>
      </w:pPr>
    </w:p>
    <w:sectPr w:rsidR="00AE709E" w:rsidRPr="0045051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8E1" w:rsidRDefault="000E28E1" w:rsidP="00816ECA">
      <w:pPr>
        <w:spacing w:line="240" w:lineRule="auto"/>
      </w:pPr>
      <w:r>
        <w:separator/>
      </w:r>
    </w:p>
  </w:endnote>
  <w:endnote w:type="continuationSeparator" w:id="0">
    <w:p w:rsidR="000E28E1" w:rsidRDefault="000E28E1" w:rsidP="00816E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Light">
    <w:altName w:val="MS Gothic"/>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ECA" w:rsidRDefault="00816E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ECA" w:rsidRDefault="00816E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ECA" w:rsidRDefault="00816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8E1" w:rsidRDefault="000E28E1" w:rsidP="00816ECA">
      <w:pPr>
        <w:spacing w:line="240" w:lineRule="auto"/>
      </w:pPr>
      <w:r>
        <w:separator/>
      </w:r>
    </w:p>
  </w:footnote>
  <w:footnote w:type="continuationSeparator" w:id="0">
    <w:p w:rsidR="000E28E1" w:rsidRDefault="000E28E1" w:rsidP="00816EC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ECA" w:rsidRDefault="00816E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ECA" w:rsidRDefault="00816E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ECA" w:rsidRDefault="00816E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74"/>
    <w:rsid w:val="000079EB"/>
    <w:rsid w:val="00013FE5"/>
    <w:rsid w:val="0001762D"/>
    <w:rsid w:val="00080529"/>
    <w:rsid w:val="0008515B"/>
    <w:rsid w:val="000D4688"/>
    <w:rsid w:val="000D5119"/>
    <w:rsid w:val="000E28E1"/>
    <w:rsid w:val="000F5822"/>
    <w:rsid w:val="00164ECD"/>
    <w:rsid w:val="0018318A"/>
    <w:rsid w:val="001A0BF4"/>
    <w:rsid w:val="001A6F58"/>
    <w:rsid w:val="001D0631"/>
    <w:rsid w:val="001D7482"/>
    <w:rsid w:val="001F2EFE"/>
    <w:rsid w:val="00203772"/>
    <w:rsid w:val="002310FD"/>
    <w:rsid w:val="0026094E"/>
    <w:rsid w:val="0027121A"/>
    <w:rsid w:val="00284128"/>
    <w:rsid w:val="00285015"/>
    <w:rsid w:val="00290EF4"/>
    <w:rsid w:val="0029637A"/>
    <w:rsid w:val="002C2210"/>
    <w:rsid w:val="0030080A"/>
    <w:rsid w:val="00325557"/>
    <w:rsid w:val="0033240D"/>
    <w:rsid w:val="003772F1"/>
    <w:rsid w:val="0038324F"/>
    <w:rsid w:val="00386926"/>
    <w:rsid w:val="003B2AF4"/>
    <w:rsid w:val="003C4731"/>
    <w:rsid w:val="00450518"/>
    <w:rsid w:val="00475221"/>
    <w:rsid w:val="00476B3B"/>
    <w:rsid w:val="00480A19"/>
    <w:rsid w:val="00482D06"/>
    <w:rsid w:val="004A40BC"/>
    <w:rsid w:val="004A79F8"/>
    <w:rsid w:val="004B74D8"/>
    <w:rsid w:val="004E084E"/>
    <w:rsid w:val="004E53CC"/>
    <w:rsid w:val="004F3ADE"/>
    <w:rsid w:val="005225F2"/>
    <w:rsid w:val="00525224"/>
    <w:rsid w:val="00526E7F"/>
    <w:rsid w:val="00540628"/>
    <w:rsid w:val="00567B08"/>
    <w:rsid w:val="00572A85"/>
    <w:rsid w:val="00576601"/>
    <w:rsid w:val="005D2C4F"/>
    <w:rsid w:val="005D509E"/>
    <w:rsid w:val="005E47C6"/>
    <w:rsid w:val="005E65BD"/>
    <w:rsid w:val="005E7ECE"/>
    <w:rsid w:val="005F4C5E"/>
    <w:rsid w:val="0060166C"/>
    <w:rsid w:val="00650035"/>
    <w:rsid w:val="00666800"/>
    <w:rsid w:val="00697AD5"/>
    <w:rsid w:val="006A64FD"/>
    <w:rsid w:val="006D1716"/>
    <w:rsid w:val="006F1B79"/>
    <w:rsid w:val="00711968"/>
    <w:rsid w:val="00733EB0"/>
    <w:rsid w:val="00745DFD"/>
    <w:rsid w:val="00750EBC"/>
    <w:rsid w:val="007553E2"/>
    <w:rsid w:val="00782206"/>
    <w:rsid w:val="00791FF0"/>
    <w:rsid w:val="00794B93"/>
    <w:rsid w:val="007A5E45"/>
    <w:rsid w:val="007B04A3"/>
    <w:rsid w:val="007B4108"/>
    <w:rsid w:val="00816ECA"/>
    <w:rsid w:val="00842726"/>
    <w:rsid w:val="008C1D0B"/>
    <w:rsid w:val="008F1D4F"/>
    <w:rsid w:val="008F57F8"/>
    <w:rsid w:val="00912C0F"/>
    <w:rsid w:val="0092415C"/>
    <w:rsid w:val="00936708"/>
    <w:rsid w:val="00956F72"/>
    <w:rsid w:val="00975F27"/>
    <w:rsid w:val="009A2FB9"/>
    <w:rsid w:val="009B5AEE"/>
    <w:rsid w:val="009B7964"/>
    <w:rsid w:val="009E642B"/>
    <w:rsid w:val="009E7956"/>
    <w:rsid w:val="009F4E10"/>
    <w:rsid w:val="00A01538"/>
    <w:rsid w:val="00A04A4A"/>
    <w:rsid w:val="00A2175B"/>
    <w:rsid w:val="00A257BC"/>
    <w:rsid w:val="00A401C4"/>
    <w:rsid w:val="00A54BF5"/>
    <w:rsid w:val="00A55898"/>
    <w:rsid w:val="00A8423C"/>
    <w:rsid w:val="00A9431B"/>
    <w:rsid w:val="00AE626E"/>
    <w:rsid w:val="00B166DA"/>
    <w:rsid w:val="00B22FB0"/>
    <w:rsid w:val="00B31EFC"/>
    <w:rsid w:val="00B45C09"/>
    <w:rsid w:val="00B476C3"/>
    <w:rsid w:val="00B73E15"/>
    <w:rsid w:val="00B95CC8"/>
    <w:rsid w:val="00BB3EFE"/>
    <w:rsid w:val="00BC3088"/>
    <w:rsid w:val="00C04082"/>
    <w:rsid w:val="00C349F1"/>
    <w:rsid w:val="00C36F73"/>
    <w:rsid w:val="00C4709C"/>
    <w:rsid w:val="00C537DA"/>
    <w:rsid w:val="00C6071E"/>
    <w:rsid w:val="00C66C3F"/>
    <w:rsid w:val="00C77185"/>
    <w:rsid w:val="00CA4842"/>
    <w:rsid w:val="00CB46BD"/>
    <w:rsid w:val="00CD2442"/>
    <w:rsid w:val="00CE1BED"/>
    <w:rsid w:val="00CF5C6F"/>
    <w:rsid w:val="00D06E23"/>
    <w:rsid w:val="00D6024F"/>
    <w:rsid w:val="00D61474"/>
    <w:rsid w:val="00D70FF7"/>
    <w:rsid w:val="00D842F4"/>
    <w:rsid w:val="00DA7226"/>
    <w:rsid w:val="00DC2F5B"/>
    <w:rsid w:val="00DC556E"/>
    <w:rsid w:val="00DD30E0"/>
    <w:rsid w:val="00DE4E49"/>
    <w:rsid w:val="00E03B91"/>
    <w:rsid w:val="00E10B42"/>
    <w:rsid w:val="00E259B1"/>
    <w:rsid w:val="00E27D37"/>
    <w:rsid w:val="00E50E8D"/>
    <w:rsid w:val="00E51FDB"/>
    <w:rsid w:val="00E554FA"/>
    <w:rsid w:val="00E630A7"/>
    <w:rsid w:val="00E75E22"/>
    <w:rsid w:val="00E76B88"/>
    <w:rsid w:val="00EA7D1F"/>
    <w:rsid w:val="00ED4C27"/>
    <w:rsid w:val="00EF39BC"/>
    <w:rsid w:val="00EF449A"/>
    <w:rsid w:val="00EF623F"/>
    <w:rsid w:val="00F55DB5"/>
    <w:rsid w:val="00F71632"/>
    <w:rsid w:val="00F855B0"/>
    <w:rsid w:val="00F90A33"/>
    <w:rsid w:val="00F97B6F"/>
    <w:rsid w:val="00FC16AD"/>
    <w:rsid w:val="00FC27B2"/>
    <w:rsid w:val="00FC64C0"/>
    <w:rsid w:val="00FE7BDA"/>
    <w:rsid w:val="00FF7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40D"/>
    <w:pPr>
      <w:spacing w:after="0" w:line="480" w:lineRule="auto"/>
      <w:jc w:val="both"/>
    </w:pPr>
    <w:rPr>
      <w:rFonts w:ascii="Times New Roman" w:eastAsia="Calibri" w:hAnsi="Times New Roman" w:cs="Times New Roman"/>
      <w:sz w:val="24"/>
      <w:szCs w:val="24"/>
      <w:shd w:val="clear" w:color="auto" w:fill="FFFFFF"/>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24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3240D"/>
    <w:pPr>
      <w:spacing w:after="0" w:line="240" w:lineRule="auto"/>
    </w:pPr>
  </w:style>
  <w:style w:type="table" w:styleId="LightShading">
    <w:name w:val="Light Shading"/>
    <w:basedOn w:val="TableNormal"/>
    <w:uiPriority w:val="60"/>
    <w:rsid w:val="0045051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816ECA"/>
    <w:pPr>
      <w:tabs>
        <w:tab w:val="center" w:pos="4680"/>
        <w:tab w:val="right" w:pos="9360"/>
      </w:tabs>
      <w:spacing w:line="240" w:lineRule="auto"/>
    </w:pPr>
  </w:style>
  <w:style w:type="character" w:customStyle="1" w:styleId="HeaderChar">
    <w:name w:val="Header Char"/>
    <w:basedOn w:val="DefaultParagraphFont"/>
    <w:link w:val="Header"/>
    <w:uiPriority w:val="99"/>
    <w:rsid w:val="00816ECA"/>
    <w:rPr>
      <w:rFonts w:ascii="Times New Roman" w:eastAsia="Calibri" w:hAnsi="Times New Roman" w:cs="Times New Roman"/>
      <w:sz w:val="24"/>
      <w:szCs w:val="24"/>
      <w:lang w:val="fr-FR"/>
    </w:rPr>
  </w:style>
  <w:style w:type="paragraph" w:styleId="Footer">
    <w:name w:val="footer"/>
    <w:basedOn w:val="Normal"/>
    <w:link w:val="FooterChar"/>
    <w:uiPriority w:val="99"/>
    <w:unhideWhenUsed/>
    <w:rsid w:val="00816ECA"/>
    <w:pPr>
      <w:tabs>
        <w:tab w:val="center" w:pos="4680"/>
        <w:tab w:val="right" w:pos="9360"/>
      </w:tabs>
      <w:spacing w:line="240" w:lineRule="auto"/>
    </w:pPr>
  </w:style>
  <w:style w:type="character" w:customStyle="1" w:styleId="FooterChar">
    <w:name w:val="Footer Char"/>
    <w:basedOn w:val="DefaultParagraphFont"/>
    <w:link w:val="Footer"/>
    <w:uiPriority w:val="99"/>
    <w:rsid w:val="00816ECA"/>
    <w:rPr>
      <w:rFonts w:ascii="Times New Roman" w:eastAsia="Calibri" w:hAnsi="Times New Roman" w:cs="Times New Roman"/>
      <w:sz w:val="24"/>
      <w:szCs w:val="24"/>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40D"/>
    <w:pPr>
      <w:spacing w:after="0" w:line="480" w:lineRule="auto"/>
      <w:jc w:val="both"/>
    </w:pPr>
    <w:rPr>
      <w:rFonts w:ascii="Times New Roman" w:eastAsia="Calibri" w:hAnsi="Times New Roman" w:cs="Times New Roman"/>
      <w:sz w:val="24"/>
      <w:szCs w:val="24"/>
      <w:shd w:val="clear" w:color="auto" w:fill="FFFFFF"/>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24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3240D"/>
    <w:pPr>
      <w:spacing w:after="0" w:line="240" w:lineRule="auto"/>
    </w:pPr>
  </w:style>
  <w:style w:type="table" w:styleId="LightShading">
    <w:name w:val="Light Shading"/>
    <w:basedOn w:val="TableNormal"/>
    <w:uiPriority w:val="60"/>
    <w:rsid w:val="0045051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816ECA"/>
    <w:pPr>
      <w:tabs>
        <w:tab w:val="center" w:pos="4680"/>
        <w:tab w:val="right" w:pos="9360"/>
      </w:tabs>
      <w:spacing w:line="240" w:lineRule="auto"/>
    </w:pPr>
  </w:style>
  <w:style w:type="character" w:customStyle="1" w:styleId="HeaderChar">
    <w:name w:val="Header Char"/>
    <w:basedOn w:val="DefaultParagraphFont"/>
    <w:link w:val="Header"/>
    <w:uiPriority w:val="99"/>
    <w:rsid w:val="00816ECA"/>
    <w:rPr>
      <w:rFonts w:ascii="Times New Roman" w:eastAsia="Calibri" w:hAnsi="Times New Roman" w:cs="Times New Roman"/>
      <w:sz w:val="24"/>
      <w:szCs w:val="24"/>
      <w:lang w:val="fr-FR"/>
    </w:rPr>
  </w:style>
  <w:style w:type="paragraph" w:styleId="Footer">
    <w:name w:val="footer"/>
    <w:basedOn w:val="Normal"/>
    <w:link w:val="FooterChar"/>
    <w:uiPriority w:val="99"/>
    <w:unhideWhenUsed/>
    <w:rsid w:val="00816ECA"/>
    <w:pPr>
      <w:tabs>
        <w:tab w:val="center" w:pos="4680"/>
        <w:tab w:val="right" w:pos="9360"/>
      </w:tabs>
      <w:spacing w:line="240" w:lineRule="auto"/>
    </w:pPr>
  </w:style>
  <w:style w:type="character" w:customStyle="1" w:styleId="FooterChar">
    <w:name w:val="Footer Char"/>
    <w:basedOn w:val="DefaultParagraphFont"/>
    <w:link w:val="Footer"/>
    <w:uiPriority w:val="99"/>
    <w:rsid w:val="00816ECA"/>
    <w:rPr>
      <w:rFonts w:ascii="Times New Roman" w:eastAsia="Calibri" w:hAnsi="Times New Roman" w:cs="Times New Roman"/>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2022-05-21T10:55:00Z</dcterms:created>
  <dcterms:modified xsi:type="dcterms:W3CDTF">2022-05-21T12:00:00Z</dcterms:modified>
</cp:coreProperties>
</file>